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53AD" w14:textId="77777777" w:rsidR="009B6AAD" w:rsidRDefault="009B6AAD">
      <w:pPr>
        <w:pStyle w:val="ConsPlusTitlePage"/>
      </w:pPr>
      <w:r>
        <w:t xml:space="preserve">Документ предоставлен </w:t>
      </w:r>
      <w:hyperlink r:id="rId4" w:history="1">
        <w:r>
          <w:rPr>
            <w:color w:val="0000FF"/>
          </w:rPr>
          <w:t>КонсультантПлюс</w:t>
        </w:r>
      </w:hyperlink>
      <w:r>
        <w:br/>
      </w:r>
    </w:p>
    <w:p w14:paraId="5194FCF9" w14:textId="77777777" w:rsidR="009B6AAD" w:rsidRDefault="009B6AAD">
      <w:pPr>
        <w:pStyle w:val="ConsPlusNormal"/>
        <w:jc w:val="both"/>
        <w:outlineLvl w:val="0"/>
      </w:pPr>
    </w:p>
    <w:p w14:paraId="5BB9B04D" w14:textId="77777777" w:rsidR="009B6AAD" w:rsidRDefault="009B6AAD">
      <w:pPr>
        <w:pStyle w:val="ConsPlusNormal"/>
        <w:outlineLvl w:val="0"/>
      </w:pPr>
      <w:r>
        <w:t>Зарегистрировано в Минюсте России 8 октября 2021 г. N 65344</w:t>
      </w:r>
    </w:p>
    <w:p w14:paraId="7DAD5DA0" w14:textId="77777777" w:rsidR="009B6AAD" w:rsidRDefault="009B6AAD">
      <w:pPr>
        <w:pStyle w:val="ConsPlusNormal"/>
        <w:pBdr>
          <w:top w:val="single" w:sz="6" w:space="0" w:color="auto"/>
        </w:pBdr>
        <w:spacing w:before="100" w:after="100"/>
        <w:jc w:val="both"/>
        <w:rPr>
          <w:sz w:val="2"/>
          <w:szCs w:val="2"/>
        </w:rPr>
      </w:pPr>
    </w:p>
    <w:p w14:paraId="7EEDB34A" w14:textId="77777777" w:rsidR="009B6AAD" w:rsidRDefault="009B6AAD">
      <w:pPr>
        <w:pStyle w:val="ConsPlusNormal"/>
        <w:jc w:val="both"/>
      </w:pPr>
    </w:p>
    <w:p w14:paraId="00041AF1" w14:textId="77777777" w:rsidR="009B6AAD" w:rsidRDefault="009B6AAD">
      <w:pPr>
        <w:pStyle w:val="ConsPlusTitle"/>
        <w:jc w:val="center"/>
      </w:pPr>
      <w:r>
        <w:t>МИНИСТЕРСТВО ЗДРАВООХРАНЕНИЯ РОССИЙСКОЙ ФЕДЕРАЦИИ</w:t>
      </w:r>
    </w:p>
    <w:p w14:paraId="388A492C" w14:textId="77777777" w:rsidR="009B6AAD" w:rsidRDefault="009B6AAD">
      <w:pPr>
        <w:pStyle w:val="ConsPlusTitle"/>
        <w:jc w:val="both"/>
      </w:pPr>
    </w:p>
    <w:p w14:paraId="2C25EA9D" w14:textId="77777777" w:rsidR="009B6AAD" w:rsidRDefault="009B6AAD">
      <w:pPr>
        <w:pStyle w:val="ConsPlusTitle"/>
        <w:jc w:val="center"/>
      </w:pPr>
      <w:r>
        <w:t>ПРИКАЗ</w:t>
      </w:r>
    </w:p>
    <w:p w14:paraId="45A65144" w14:textId="77777777" w:rsidR="009B6AAD" w:rsidRDefault="009B6AAD">
      <w:pPr>
        <w:pStyle w:val="ConsPlusTitle"/>
        <w:jc w:val="center"/>
      </w:pPr>
      <w:r>
        <w:t>от 14 сентября 2021 г. N 922н</w:t>
      </w:r>
    </w:p>
    <w:p w14:paraId="18887B71" w14:textId="77777777" w:rsidR="009B6AAD" w:rsidRDefault="009B6AAD">
      <w:pPr>
        <w:pStyle w:val="ConsPlusTitle"/>
        <w:jc w:val="both"/>
      </w:pPr>
    </w:p>
    <w:p w14:paraId="46F45A71" w14:textId="77777777" w:rsidR="009B6AAD" w:rsidRDefault="009B6AAD">
      <w:pPr>
        <w:pStyle w:val="ConsPlusTitle"/>
        <w:jc w:val="center"/>
      </w:pPr>
      <w:r>
        <w:t>ОБ УТВЕРЖДЕНИИ ПОРЯДКА И СРОКОВ</w:t>
      </w:r>
    </w:p>
    <w:p w14:paraId="273E8A54" w14:textId="77777777" w:rsidR="009B6AAD" w:rsidRDefault="009B6AAD">
      <w:pPr>
        <w:pStyle w:val="ConsPlusTitle"/>
        <w:jc w:val="center"/>
      </w:pPr>
      <w:r>
        <w:t>ФОРМИРОВАНИЯ, УТВЕРЖДЕНИЯ И ВЕДЕНИЯ ПЛАНОВ МЕРОПРИЯТИЙ</w:t>
      </w:r>
    </w:p>
    <w:p w14:paraId="254D73DC" w14:textId="77777777" w:rsidR="009B6AAD" w:rsidRDefault="009B6AAD">
      <w:pPr>
        <w:pStyle w:val="ConsPlusTitle"/>
        <w:jc w:val="center"/>
      </w:pPr>
      <w:r>
        <w:t>ПО ОРГАНИЗАЦИИ ДОПОЛНИТЕЛЬНОГО ПРОФЕССИОНАЛЬНОГО ОБРАЗОВАНИЯ</w:t>
      </w:r>
    </w:p>
    <w:p w14:paraId="2762935E" w14:textId="77777777" w:rsidR="009B6AAD" w:rsidRDefault="009B6AAD">
      <w:pPr>
        <w:pStyle w:val="ConsPlusTitle"/>
        <w:jc w:val="center"/>
      </w:pPr>
      <w:r>
        <w:t>МЕДИЦИНСКИХ РАБОТНИКОВ ПО ПРОГРАММАМ ПОВЫШЕНИЯ КВАЛИФИКАЦИИ,</w:t>
      </w:r>
    </w:p>
    <w:p w14:paraId="0BBC4BD4" w14:textId="77777777" w:rsidR="009B6AAD" w:rsidRDefault="009B6AAD">
      <w:pPr>
        <w:pStyle w:val="ConsPlusTitle"/>
        <w:jc w:val="center"/>
      </w:pPr>
      <w:r>
        <w:t>А ТАКЖЕ ПО ПРИОБРЕТЕНИЮ И ПРОВЕДЕНИЮ РЕМОНТА МЕДИЦИНСКОГО</w:t>
      </w:r>
    </w:p>
    <w:p w14:paraId="51B5ACDA" w14:textId="77777777" w:rsidR="009B6AAD" w:rsidRDefault="009B6AAD">
      <w:pPr>
        <w:pStyle w:val="ConsPlusTitle"/>
        <w:jc w:val="center"/>
      </w:pPr>
      <w:r>
        <w:t>ОБОРУДОВАНИЯ, СОСТАВА ВКЛЮЧАЕМЫХ В НИХ СВЕДЕНИЙ, ПОРЯДКА</w:t>
      </w:r>
    </w:p>
    <w:p w14:paraId="41B500CF" w14:textId="77777777" w:rsidR="009B6AAD" w:rsidRDefault="009B6AAD">
      <w:pPr>
        <w:pStyle w:val="ConsPlusTitle"/>
        <w:jc w:val="center"/>
      </w:pPr>
      <w:r>
        <w:t>И СРОКОВ ФОРМИРОВАНИЯ И НАПРАВЛЕНИЯ ЗАЯВОК НА ВКЛЮЧЕНИЕ</w:t>
      </w:r>
    </w:p>
    <w:p w14:paraId="57ECE854" w14:textId="77777777" w:rsidR="009B6AAD" w:rsidRDefault="009B6AAD">
      <w:pPr>
        <w:pStyle w:val="ConsPlusTitle"/>
        <w:jc w:val="center"/>
      </w:pPr>
      <w:r>
        <w:t>МЕРОПРИЯТИЙ В ТАКИЕ ПЛАНЫ МЕРОПРИЯТИЙ, А ТАКЖЕ ФОРМ</w:t>
      </w:r>
    </w:p>
    <w:p w14:paraId="3699C445" w14:textId="77777777" w:rsidR="009B6AAD" w:rsidRDefault="009B6AAD">
      <w:pPr>
        <w:pStyle w:val="ConsPlusTitle"/>
        <w:jc w:val="center"/>
      </w:pPr>
      <w:r>
        <w:t>УКАЗАННЫХ ЗАЯВОК</w:t>
      </w:r>
    </w:p>
    <w:p w14:paraId="440B582B"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621DC5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423FF1"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9BBD9E"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C631A9" w14:textId="77777777" w:rsidR="009B6AAD" w:rsidRDefault="009B6AAD">
            <w:pPr>
              <w:pStyle w:val="ConsPlusNormal"/>
              <w:jc w:val="center"/>
            </w:pPr>
            <w:r>
              <w:rPr>
                <w:color w:val="392C69"/>
              </w:rPr>
              <w:t>Список изменяющих документов</w:t>
            </w:r>
          </w:p>
          <w:p w14:paraId="2D6C1A61" w14:textId="77777777" w:rsidR="009B6AAD" w:rsidRDefault="009B6AAD">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273CC9FD" w14:textId="77777777" w:rsidR="009B6AAD" w:rsidRDefault="009B6AAD">
            <w:pPr>
              <w:spacing w:after="1" w:line="0" w:lineRule="atLeast"/>
            </w:pPr>
          </w:p>
        </w:tc>
      </w:tr>
    </w:tbl>
    <w:p w14:paraId="2B1E65C3" w14:textId="77777777" w:rsidR="009B6AAD" w:rsidRDefault="009B6AAD">
      <w:pPr>
        <w:pStyle w:val="ConsPlusNormal"/>
        <w:jc w:val="both"/>
      </w:pPr>
    </w:p>
    <w:p w14:paraId="4832A6FB" w14:textId="77777777" w:rsidR="009B6AAD" w:rsidRDefault="009B6AAD">
      <w:pPr>
        <w:pStyle w:val="ConsPlusNormal"/>
        <w:ind w:firstLine="540"/>
        <w:jc w:val="both"/>
      </w:pPr>
      <w:r>
        <w:t xml:space="preserve">В соответствии с </w:t>
      </w:r>
      <w:hyperlink r:id="rId6" w:history="1">
        <w:r>
          <w:rPr>
            <w:color w:val="0000FF"/>
          </w:rPr>
          <w:t>пунктом 10</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&lt;1&gt;, приказываю:</w:t>
      </w:r>
    </w:p>
    <w:p w14:paraId="5A3CCD6A" w14:textId="77777777" w:rsidR="009B6AAD" w:rsidRDefault="009B6AAD">
      <w:pPr>
        <w:pStyle w:val="ConsPlusNormal"/>
        <w:spacing w:before="220"/>
        <w:ind w:firstLine="540"/>
        <w:jc w:val="both"/>
      </w:pPr>
      <w:r>
        <w:t>--------------------------------</w:t>
      </w:r>
    </w:p>
    <w:p w14:paraId="69A13A5D" w14:textId="77777777" w:rsidR="009B6AAD" w:rsidRDefault="009B6AAD">
      <w:pPr>
        <w:pStyle w:val="ConsPlusNormal"/>
        <w:spacing w:before="220"/>
        <w:ind w:firstLine="540"/>
        <w:jc w:val="both"/>
      </w:pPr>
      <w:r>
        <w:t>&lt;1&gt; Далее - Правила.</w:t>
      </w:r>
    </w:p>
    <w:p w14:paraId="69490056" w14:textId="77777777" w:rsidR="009B6AAD" w:rsidRDefault="009B6AAD">
      <w:pPr>
        <w:pStyle w:val="ConsPlusNormal"/>
        <w:jc w:val="both"/>
      </w:pPr>
    </w:p>
    <w:p w14:paraId="309EDB6E" w14:textId="77777777" w:rsidR="009B6AAD" w:rsidRDefault="009B6AAD">
      <w:pPr>
        <w:pStyle w:val="ConsPlusNormal"/>
        <w:ind w:firstLine="540"/>
        <w:jc w:val="both"/>
      </w:pPr>
      <w:r>
        <w:t>1. Утвердить:</w:t>
      </w:r>
    </w:p>
    <w:p w14:paraId="5954CBEC" w14:textId="77777777" w:rsidR="009B6AAD" w:rsidRDefault="009B6AAD">
      <w:pPr>
        <w:pStyle w:val="ConsPlusNormal"/>
        <w:spacing w:before="220"/>
        <w:ind w:firstLine="540"/>
        <w:jc w:val="both"/>
      </w:pPr>
      <w: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5" w:history="1">
        <w:r>
          <w:rPr>
            <w:color w:val="0000FF"/>
          </w:rPr>
          <w:t>приложению N 1</w:t>
        </w:r>
      </w:hyperlink>
      <w:r>
        <w:t>;</w:t>
      </w:r>
    </w:p>
    <w:p w14:paraId="25200915" w14:textId="77777777" w:rsidR="009B6AAD" w:rsidRDefault="009B6AAD">
      <w:pPr>
        <w:pStyle w:val="ConsPlusNormal"/>
        <w:spacing w:before="220"/>
        <w:ind w:firstLine="540"/>
        <w:jc w:val="both"/>
      </w:pPr>
      <w: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8" w:history="1">
        <w:r>
          <w:rPr>
            <w:color w:val="0000FF"/>
          </w:rPr>
          <w:t>приложению N 2</w:t>
        </w:r>
      </w:hyperlink>
      <w:r>
        <w:t>;</w:t>
      </w:r>
    </w:p>
    <w:p w14:paraId="59093721" w14:textId="77777777" w:rsidR="009B6AAD" w:rsidRDefault="009B6AAD">
      <w:pPr>
        <w:pStyle w:val="ConsPlusNormal"/>
        <w:spacing w:before="220"/>
        <w:ind w:firstLine="540"/>
        <w:jc w:val="both"/>
      </w:pPr>
      <w:r>
        <w:lastRenderedPageBreak/>
        <w:t xml:space="preserve">форму заявки 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223" w:history="1">
        <w:r>
          <w:rPr>
            <w:color w:val="0000FF"/>
          </w:rPr>
          <w:t>приложению N 3</w:t>
        </w:r>
      </w:hyperlink>
      <w:r>
        <w:t>;</w:t>
      </w:r>
    </w:p>
    <w:p w14:paraId="5194D849" w14:textId="77777777" w:rsidR="009B6AAD" w:rsidRDefault="009B6AAD">
      <w:pPr>
        <w:pStyle w:val="ConsPlusNormal"/>
        <w:spacing w:before="220"/>
        <w:ind w:firstLine="540"/>
        <w:jc w:val="both"/>
      </w:pPr>
      <w:r>
        <w:t xml:space="preserve">форму заявки 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370" w:history="1">
        <w:r>
          <w:rPr>
            <w:color w:val="0000FF"/>
          </w:rPr>
          <w:t>приложению N 4</w:t>
        </w:r>
      </w:hyperlink>
      <w:r>
        <w:t>;</w:t>
      </w:r>
    </w:p>
    <w:p w14:paraId="563A468E" w14:textId="77777777" w:rsidR="009B6AAD" w:rsidRDefault="009B6AAD">
      <w:pPr>
        <w:pStyle w:val="ConsPlusNormal"/>
        <w:spacing w:before="220"/>
        <w:ind w:firstLine="540"/>
        <w:jc w:val="both"/>
      </w:pPr>
      <w:r>
        <w:t xml:space="preserve">форму заявки 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647" w:history="1">
        <w:r>
          <w:rPr>
            <w:color w:val="0000FF"/>
          </w:rPr>
          <w:t>приложению N 5</w:t>
        </w:r>
      </w:hyperlink>
      <w:r>
        <w:t>.</w:t>
      </w:r>
    </w:p>
    <w:p w14:paraId="14B18DDB" w14:textId="77777777" w:rsidR="009B6AAD" w:rsidRDefault="009B6AAD">
      <w:pPr>
        <w:pStyle w:val="ConsPlusNormal"/>
        <w:spacing w:before="220"/>
        <w:ind w:firstLine="540"/>
        <w:jc w:val="both"/>
      </w:pPr>
      <w:bookmarkStart w:id="0" w:name="P31"/>
      <w:bookmarkEnd w:id="0"/>
      <w:r>
        <w:t xml:space="preserve">2. Положения </w:t>
      </w:r>
      <w:hyperlink w:anchor="P61" w:history="1">
        <w:r>
          <w:rPr>
            <w:color w:val="0000FF"/>
          </w:rPr>
          <w:t>пунктов 2</w:t>
        </w:r>
      </w:hyperlink>
      <w:r>
        <w:t xml:space="preserve">, </w:t>
      </w:r>
      <w:hyperlink w:anchor="P137" w:history="1">
        <w:r>
          <w:rPr>
            <w:color w:val="0000FF"/>
          </w:rPr>
          <w:t>18</w:t>
        </w:r>
      </w:hyperlink>
      <w:r>
        <w:t xml:space="preserve">, </w:t>
      </w:r>
      <w:hyperlink w:anchor="P159" w:history="1">
        <w:r>
          <w:rPr>
            <w:color w:val="0000FF"/>
          </w:rPr>
          <w:t>27</w:t>
        </w:r>
      </w:hyperlink>
      <w:r>
        <w:t xml:space="preserve"> и </w:t>
      </w:r>
      <w:hyperlink w:anchor="P162" w:history="1">
        <w:r>
          <w:rPr>
            <w:color w:val="0000FF"/>
          </w:rPr>
          <w:t>28</w:t>
        </w:r>
      </w:hyperlink>
      <w:r>
        <w:t xml:space="preserve"> порядка N 1 и </w:t>
      </w:r>
      <w:hyperlink w:anchor="P203" w:history="1">
        <w:r>
          <w:rPr>
            <w:color w:val="0000FF"/>
          </w:rPr>
          <w:t>пункта 4</w:t>
        </w:r>
      </w:hyperlink>
      <w: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7" w:history="1">
        <w:r>
          <w:rPr>
            <w:color w:val="0000FF"/>
          </w:rPr>
          <w:t>абзацем третьим пункта 6</w:t>
        </w:r>
      </w:hyperlink>
      <w:r>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8" w:history="1">
        <w:r>
          <w:rPr>
            <w:color w:val="0000FF"/>
          </w:rPr>
          <w:t>абзаце третьем пункта 2</w:t>
        </w:r>
      </w:hyperlink>
      <w: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14:paraId="7A9BBCFB" w14:textId="77777777" w:rsidR="009B6AAD" w:rsidRDefault="009B6AAD">
      <w:pPr>
        <w:pStyle w:val="ConsPlusNormal"/>
        <w:jc w:val="both"/>
      </w:pPr>
    </w:p>
    <w:p w14:paraId="43ADF2C1" w14:textId="77777777" w:rsidR="009B6AAD" w:rsidRDefault="009B6AAD">
      <w:pPr>
        <w:pStyle w:val="ConsPlusNormal"/>
        <w:jc w:val="right"/>
      </w:pPr>
      <w:r>
        <w:t>Министр</w:t>
      </w:r>
    </w:p>
    <w:p w14:paraId="03469C7A" w14:textId="77777777" w:rsidR="009B6AAD" w:rsidRDefault="009B6AAD">
      <w:pPr>
        <w:pStyle w:val="ConsPlusNormal"/>
        <w:jc w:val="right"/>
      </w:pPr>
      <w:r>
        <w:t>М.А.МУРАШКО</w:t>
      </w:r>
    </w:p>
    <w:p w14:paraId="46ED96F0" w14:textId="77777777" w:rsidR="009B6AAD" w:rsidRDefault="009B6AAD">
      <w:pPr>
        <w:pStyle w:val="ConsPlusNormal"/>
        <w:jc w:val="both"/>
      </w:pPr>
    </w:p>
    <w:p w14:paraId="23C44BE2" w14:textId="77777777" w:rsidR="009B6AAD" w:rsidRDefault="009B6AAD">
      <w:pPr>
        <w:pStyle w:val="ConsPlusNormal"/>
        <w:jc w:val="both"/>
      </w:pPr>
    </w:p>
    <w:p w14:paraId="3C9FEDA6" w14:textId="77777777" w:rsidR="009B6AAD" w:rsidRDefault="009B6AAD">
      <w:pPr>
        <w:pStyle w:val="ConsPlusNormal"/>
        <w:jc w:val="both"/>
      </w:pPr>
    </w:p>
    <w:p w14:paraId="5E6CDD42" w14:textId="77777777" w:rsidR="009B6AAD" w:rsidRDefault="009B6AAD">
      <w:pPr>
        <w:pStyle w:val="ConsPlusNormal"/>
        <w:jc w:val="both"/>
      </w:pPr>
    </w:p>
    <w:p w14:paraId="117112A8" w14:textId="77777777" w:rsidR="009B6AAD" w:rsidRDefault="009B6AAD">
      <w:pPr>
        <w:pStyle w:val="ConsPlusNormal"/>
        <w:jc w:val="both"/>
      </w:pPr>
    </w:p>
    <w:p w14:paraId="39E57D2A" w14:textId="77777777" w:rsidR="009B6AAD" w:rsidRDefault="009B6AAD">
      <w:pPr>
        <w:pStyle w:val="ConsPlusNormal"/>
        <w:jc w:val="right"/>
        <w:outlineLvl w:val="0"/>
      </w:pPr>
      <w:r>
        <w:t>Приложение N 1</w:t>
      </w:r>
    </w:p>
    <w:p w14:paraId="33FF8EB3" w14:textId="77777777" w:rsidR="009B6AAD" w:rsidRDefault="009B6AAD">
      <w:pPr>
        <w:pStyle w:val="ConsPlusNormal"/>
        <w:jc w:val="right"/>
      </w:pPr>
      <w:r>
        <w:t>к приказу Министерства здравоохранения</w:t>
      </w:r>
    </w:p>
    <w:p w14:paraId="6E1225B7" w14:textId="77777777" w:rsidR="009B6AAD" w:rsidRDefault="009B6AAD">
      <w:pPr>
        <w:pStyle w:val="ConsPlusNormal"/>
        <w:jc w:val="right"/>
      </w:pPr>
      <w:r>
        <w:t>Российской Федерации</w:t>
      </w:r>
    </w:p>
    <w:p w14:paraId="493DE2A1" w14:textId="77777777" w:rsidR="009B6AAD" w:rsidRDefault="009B6AAD">
      <w:pPr>
        <w:pStyle w:val="ConsPlusNormal"/>
        <w:jc w:val="right"/>
      </w:pPr>
      <w:r>
        <w:t>от 14 сентября 2021 г. N 922н</w:t>
      </w:r>
    </w:p>
    <w:p w14:paraId="662C0BC9" w14:textId="77777777" w:rsidR="009B6AAD" w:rsidRDefault="009B6AAD">
      <w:pPr>
        <w:pStyle w:val="ConsPlusNormal"/>
        <w:jc w:val="both"/>
      </w:pPr>
    </w:p>
    <w:p w14:paraId="42CCFAEE" w14:textId="77777777" w:rsidR="009B6AAD" w:rsidRDefault="009B6AAD">
      <w:pPr>
        <w:pStyle w:val="ConsPlusTitle"/>
        <w:jc w:val="center"/>
      </w:pPr>
      <w:bookmarkStart w:id="1" w:name="P45"/>
      <w:bookmarkEnd w:id="1"/>
      <w:r>
        <w:t>ПОРЯДОК И СРОКИ</w:t>
      </w:r>
    </w:p>
    <w:p w14:paraId="4CC35F4A" w14:textId="77777777" w:rsidR="009B6AAD" w:rsidRDefault="009B6AAD">
      <w:pPr>
        <w:pStyle w:val="ConsPlusTitle"/>
        <w:jc w:val="center"/>
      </w:pPr>
      <w:r>
        <w:t>ФОРМИРОВАНИЯ, УТВЕРЖДЕНИЯ И ВЕДЕНИЯ ПЛАНОВ МЕРОПРИЯТИЙ</w:t>
      </w:r>
    </w:p>
    <w:p w14:paraId="7E2B8A1F" w14:textId="77777777" w:rsidR="009B6AAD" w:rsidRDefault="009B6AAD">
      <w:pPr>
        <w:pStyle w:val="ConsPlusTitle"/>
        <w:jc w:val="center"/>
      </w:pPr>
      <w:r>
        <w:t>ПО ОРГАНИЗАЦИИ ДОПОЛНИТЕЛЬНОГО ПРОФЕССИОНАЛЬНОГО ОБРАЗОВАНИЯ</w:t>
      </w:r>
    </w:p>
    <w:p w14:paraId="675ECB35" w14:textId="77777777" w:rsidR="009B6AAD" w:rsidRDefault="009B6AAD">
      <w:pPr>
        <w:pStyle w:val="ConsPlusTitle"/>
        <w:jc w:val="center"/>
      </w:pPr>
      <w:r>
        <w:t>МЕДИЦИНСКИХ РАБОТНИКОВ ПО ПРОГРАММАМ ПОВЫШЕНИЯ КВАЛИФИКАЦИИ,</w:t>
      </w:r>
    </w:p>
    <w:p w14:paraId="3AA6AB83" w14:textId="77777777" w:rsidR="009B6AAD" w:rsidRDefault="009B6AAD">
      <w:pPr>
        <w:pStyle w:val="ConsPlusTitle"/>
        <w:jc w:val="center"/>
      </w:pPr>
      <w:r>
        <w:t>А ТАКЖЕ ПО ПРИОБРЕТЕНИЮ И ПРОВЕДЕНИЮ РЕМОНТА МЕДИЦИНСКОГО</w:t>
      </w:r>
    </w:p>
    <w:p w14:paraId="270E92B7" w14:textId="77777777" w:rsidR="009B6AAD" w:rsidRDefault="009B6AAD">
      <w:pPr>
        <w:pStyle w:val="ConsPlusTitle"/>
        <w:jc w:val="center"/>
      </w:pPr>
      <w:r>
        <w:t>ОБОРУДОВАНИЯ, СОСТАВ ВКЛЮЧАЕМЫХ В НИХ СВЕДЕНИЙ</w:t>
      </w:r>
    </w:p>
    <w:p w14:paraId="751F2CF3"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3EBDE6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C6881"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11EB04"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D71BD3E" w14:textId="77777777" w:rsidR="009B6AAD" w:rsidRDefault="009B6AAD">
            <w:pPr>
              <w:pStyle w:val="ConsPlusNormal"/>
              <w:jc w:val="center"/>
            </w:pPr>
            <w:r>
              <w:rPr>
                <w:color w:val="392C69"/>
              </w:rPr>
              <w:t>Список изменяющих документов</w:t>
            </w:r>
          </w:p>
          <w:p w14:paraId="5F759D42" w14:textId="77777777" w:rsidR="009B6AAD" w:rsidRDefault="009B6AAD">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3E1ECD7C" w14:textId="77777777" w:rsidR="009B6AAD" w:rsidRDefault="009B6AAD">
            <w:pPr>
              <w:spacing w:after="1" w:line="0" w:lineRule="atLeast"/>
            </w:pPr>
          </w:p>
        </w:tc>
      </w:tr>
    </w:tbl>
    <w:p w14:paraId="1630C43E" w14:textId="77777777" w:rsidR="009B6AAD" w:rsidRDefault="009B6AAD">
      <w:pPr>
        <w:pStyle w:val="ConsPlusNormal"/>
        <w:jc w:val="both"/>
      </w:pPr>
    </w:p>
    <w:p w14:paraId="67E547BA" w14:textId="77777777" w:rsidR="009B6AAD" w:rsidRDefault="009B6AAD">
      <w:pPr>
        <w:pStyle w:val="ConsPlusNormal"/>
        <w:ind w:firstLine="540"/>
        <w:jc w:val="both"/>
      </w:pPr>
      <w:r>
        <w:lastRenderedPageBreak/>
        <w:t xml:space="preserve">1. 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 субъекта 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0" w:history="1">
        <w:r>
          <w:rPr>
            <w:color w:val="0000FF"/>
          </w:rPr>
          <w:t>частью 9 статьи 36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14:paraId="61FD962A" w14:textId="77777777" w:rsidR="009B6AAD" w:rsidRDefault="009B6AAD">
      <w:pPr>
        <w:pStyle w:val="ConsPlusNormal"/>
        <w:spacing w:before="220"/>
        <w:ind w:firstLine="540"/>
        <w:jc w:val="both"/>
      </w:pPr>
      <w:r>
        <w:t>--------------------------------</w:t>
      </w:r>
    </w:p>
    <w:p w14:paraId="5876C32A" w14:textId="77777777" w:rsidR="009B6AAD" w:rsidRDefault="009B6AAD">
      <w:pPr>
        <w:pStyle w:val="ConsPlusNormal"/>
        <w:spacing w:before="220"/>
        <w:ind w:firstLine="540"/>
        <w:jc w:val="both"/>
      </w:pPr>
      <w:r>
        <w:t xml:space="preserve">&lt;1&gt; </w:t>
      </w:r>
      <w:hyperlink r:id="rId11" w:history="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14:paraId="5F2A1067" w14:textId="77777777" w:rsidR="009B6AAD" w:rsidRDefault="009B6AAD">
      <w:pPr>
        <w:pStyle w:val="ConsPlusNormal"/>
        <w:jc w:val="both"/>
      </w:pPr>
    </w:p>
    <w:p w14:paraId="6BC419B4" w14:textId="77777777" w:rsidR="009B6AAD" w:rsidRDefault="009B6AAD">
      <w:pPr>
        <w:pStyle w:val="ConsPlusNormal"/>
        <w:ind w:firstLine="540"/>
        <w:jc w:val="both"/>
      </w:pPr>
      <w:r>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14:paraId="5D1B09DF"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30C84B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69709"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ED2B1C"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9B87F2" w14:textId="77777777" w:rsidR="009B6AAD" w:rsidRDefault="009B6AAD">
            <w:pPr>
              <w:pStyle w:val="ConsPlusNormal"/>
              <w:jc w:val="both"/>
            </w:pPr>
            <w:r>
              <w:rPr>
                <w:color w:val="392C69"/>
              </w:rPr>
              <w:t>КонсультантПлюс: примечание.</w:t>
            </w:r>
          </w:p>
          <w:p w14:paraId="43BB2049" w14:textId="77777777" w:rsidR="009B6AAD" w:rsidRDefault="009B6AAD">
            <w:pPr>
              <w:pStyle w:val="ConsPlusNormal"/>
              <w:jc w:val="both"/>
            </w:pPr>
            <w:r>
              <w:rPr>
                <w:color w:val="392C69"/>
              </w:rPr>
              <w:t xml:space="preserve">П. 2 в части применения ГИС ОМС для формирования планов и заявок, указанных в </w:t>
            </w:r>
            <w:hyperlink w:anchor="P31"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7CD27465" w14:textId="77777777" w:rsidR="009B6AAD" w:rsidRDefault="009B6AAD">
            <w:pPr>
              <w:spacing w:after="1" w:line="0" w:lineRule="atLeast"/>
            </w:pPr>
          </w:p>
        </w:tc>
      </w:tr>
    </w:tbl>
    <w:p w14:paraId="0F0F6876" w14:textId="77777777" w:rsidR="009B6AAD" w:rsidRDefault="009B6AAD">
      <w:pPr>
        <w:pStyle w:val="ConsPlusNormal"/>
        <w:spacing w:before="280"/>
        <w:ind w:firstLine="540"/>
        <w:jc w:val="both"/>
      </w:pPr>
      <w:bookmarkStart w:id="2" w:name="P61"/>
      <w:bookmarkEnd w:id="2"/>
      <w:r>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14:paraId="5D272A91" w14:textId="77777777" w:rsidR="009B6AAD" w:rsidRDefault="009B6AAD">
      <w:pPr>
        <w:pStyle w:val="ConsPlusNormal"/>
        <w:spacing w:before="220"/>
        <w:ind w:firstLine="540"/>
        <w:jc w:val="both"/>
      </w:pPr>
      <w:r>
        <w:t xml:space="preserve">3. 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2" w:history="1">
        <w:r>
          <w:rPr>
            <w:color w:val="0000FF"/>
          </w:rPr>
          <w:t>частью 9 статьи 36</w:t>
        </w:r>
      </w:hyperlink>
      <w:r>
        <w:t xml:space="preserve"> Федерального закона (далее соответственно - представители тарифной комиссии, тарифная комиссия) и утверждается уполномоченным органом.</w:t>
      </w:r>
    </w:p>
    <w:p w14:paraId="4298E341" w14:textId="77777777" w:rsidR="009B6AAD" w:rsidRDefault="009B6AAD">
      <w:pPr>
        <w:pStyle w:val="ConsPlusNormal"/>
        <w:spacing w:before="220"/>
        <w:ind w:firstLine="540"/>
        <w:jc w:val="both"/>
      </w:pPr>
      <w:r>
        <w:t xml:space="preserve">4. Федеральный план мероприятий формируется на текущий финансовый год в течение первого квартала текущего финансового года начиная с 1 января 2022 г. при наличии средств </w:t>
      </w:r>
      <w:r>
        <w:lastRenderedPageBreak/>
        <w:t xml:space="preserve">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3" w:history="1">
        <w:r>
          <w:rPr>
            <w:color w:val="0000FF"/>
          </w:rPr>
          <w:t>пункте 1</w:t>
        </w:r>
      </w:hyperlink>
      <w:r>
        <w:t xml:space="preserve"> Правил (далее - мероприятие), в объеме, определенном в соответствии с </w:t>
      </w:r>
      <w:hyperlink r:id="rId14" w:history="1">
        <w:r>
          <w:rPr>
            <w:color w:val="0000FF"/>
          </w:rPr>
          <w:t>пунктом 4</w:t>
        </w:r>
      </w:hyperlink>
      <w:r>
        <w:t xml:space="preserve"> Правил, и поступлении сформированных в соответствии с </w:t>
      </w:r>
      <w:hyperlink r:id="rId15" w:history="1">
        <w:r>
          <w:rPr>
            <w:color w:val="0000FF"/>
          </w:rPr>
          <w:t>пунктом 10</w:t>
        </w:r>
      </w:hyperlink>
      <w:r>
        <w:t xml:space="preserve"> Правил заявок на включение мероприятий в план мероприятий.</w:t>
      </w:r>
    </w:p>
    <w:p w14:paraId="7E5301A3" w14:textId="77777777" w:rsidR="009B6AAD" w:rsidRDefault="009B6AAD">
      <w:pPr>
        <w:pStyle w:val="ConsPlusNormal"/>
        <w:spacing w:before="220"/>
        <w:ind w:firstLine="540"/>
        <w:jc w:val="both"/>
      </w:pPr>
      <w:r>
        <w:t xml:space="preserve">5. Территориальный план мероприятий формируется на текущий финансовый год в течение первого квартала текущего финансового года (в 2021 году - до 1 декабря включительно) в соответствии с </w:t>
      </w:r>
      <w:hyperlink r:id="rId16" w:history="1">
        <w:r>
          <w:rPr>
            <w:color w:val="0000FF"/>
          </w:rPr>
          <w:t>пунктом 5</w:t>
        </w:r>
      </w:hyperlink>
      <w:r>
        <w:t xml:space="preserve"> Правил и при поступлении сформированных в соответствии с </w:t>
      </w:r>
      <w:hyperlink w:anchor="P117" w:history="1">
        <w:r>
          <w:rPr>
            <w:color w:val="0000FF"/>
          </w:rPr>
          <w:t>пунктом 10</w:t>
        </w:r>
      </w:hyperlink>
      <w:r>
        <w:t xml:space="preserve"> настоящего Порядка заявок на включение мероприятий в план мероприятий.</w:t>
      </w:r>
    </w:p>
    <w:p w14:paraId="5172BFED" w14:textId="77777777" w:rsidR="009B6AAD" w:rsidRDefault="009B6AAD">
      <w:pPr>
        <w:pStyle w:val="ConsPlusNormal"/>
        <w:jc w:val="both"/>
      </w:pPr>
      <w:r>
        <w:t xml:space="preserve">(в ред. </w:t>
      </w:r>
      <w:hyperlink r:id="rId17" w:history="1">
        <w:r>
          <w:rPr>
            <w:color w:val="0000FF"/>
          </w:rPr>
          <w:t>Приказа</w:t>
        </w:r>
      </w:hyperlink>
      <w:r>
        <w:t xml:space="preserve"> Минздрава России от 18.10.2021 N 997н)</w:t>
      </w:r>
    </w:p>
    <w:p w14:paraId="3A39CEB9" w14:textId="77777777" w:rsidR="009B6AAD" w:rsidRDefault="009B6AAD">
      <w:pPr>
        <w:pStyle w:val="ConsPlusNormal"/>
        <w:spacing w:before="220"/>
        <w:ind w:firstLine="540"/>
        <w:jc w:val="both"/>
      </w:pPr>
      <w: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14:paraId="56BC7110" w14:textId="77777777" w:rsidR="009B6AAD" w:rsidRDefault="009B6AAD">
      <w:pPr>
        <w:pStyle w:val="ConsPlusNormal"/>
        <w:spacing w:before="220"/>
        <w:ind w:firstLine="540"/>
        <w:jc w:val="both"/>
      </w:pPr>
      <w:bookmarkStart w:id="3" w:name="P67"/>
      <w:bookmarkEnd w:id="3"/>
      <w:r>
        <w:t>6. В федеральный план мероприятий и территориальный план мероприятий по каждому мероприятию включается следующая информация:</w:t>
      </w:r>
    </w:p>
    <w:p w14:paraId="164A5532" w14:textId="77777777" w:rsidR="009B6AAD" w:rsidRDefault="009B6AAD">
      <w:pPr>
        <w:pStyle w:val="ConsPlusNormal"/>
        <w:spacing w:before="220"/>
        <w:ind w:firstLine="540"/>
        <w:jc w:val="both"/>
      </w:pPr>
      <w:r>
        <w:t>1) дата включения мероприятия в план мероприятий;</w:t>
      </w:r>
    </w:p>
    <w:p w14:paraId="3CB32599" w14:textId="77777777" w:rsidR="009B6AAD" w:rsidRDefault="009B6AAD">
      <w:pPr>
        <w:pStyle w:val="ConsPlusNormal"/>
        <w:spacing w:before="220"/>
        <w:ind w:firstLine="540"/>
        <w:jc w:val="both"/>
      </w:pPr>
      <w: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8" w:history="1">
        <w:r>
          <w:rPr>
            <w:color w:val="0000FF"/>
          </w:rPr>
          <w:t>Правилами</w:t>
        </w:r>
      </w:hyperlink>
      <w: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 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
    <w:p w14:paraId="3FB62E88" w14:textId="77777777" w:rsidR="009B6AAD" w:rsidRDefault="009B6AAD">
      <w:pPr>
        <w:pStyle w:val="ConsPlusNormal"/>
        <w:spacing w:before="220"/>
        <w:ind w:firstLine="540"/>
        <w:jc w:val="both"/>
      </w:pPr>
      <w:r>
        <w:t>--------------------------------</w:t>
      </w:r>
    </w:p>
    <w:p w14:paraId="4B23E9FA" w14:textId="77777777" w:rsidR="009B6AAD" w:rsidRDefault="009B6AAD">
      <w:pPr>
        <w:pStyle w:val="ConsPlusNormal"/>
        <w:spacing w:before="220"/>
        <w:ind w:firstLine="540"/>
        <w:jc w:val="both"/>
      </w:pPr>
      <w:r>
        <w:t xml:space="preserve">&lt;2&gt; </w:t>
      </w:r>
      <w:hyperlink r:id="rId19" w:history="1">
        <w:r>
          <w:rPr>
            <w:color w:val="0000FF"/>
          </w:rPr>
          <w:t>Приказ</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 Российской Федерации 29 июля 2021 г., регистрационный N 64445).</w:t>
      </w:r>
    </w:p>
    <w:p w14:paraId="3BD3FC1B" w14:textId="77777777" w:rsidR="009B6AAD" w:rsidRDefault="009B6AAD">
      <w:pPr>
        <w:pStyle w:val="ConsPlusNormal"/>
        <w:spacing w:before="220"/>
        <w:ind w:firstLine="540"/>
        <w:jc w:val="both"/>
      </w:pPr>
      <w:r>
        <w:t xml:space="preserve">&lt;3&gt; </w:t>
      </w:r>
      <w:hyperlink r:id="rId20" w:history="1">
        <w:r>
          <w:rPr>
            <w:color w:val="0000FF"/>
          </w:rPr>
          <w:t>Подпункт 2 пункта 103</w:t>
        </w:r>
      </w:hyperlink>
      <w:r>
        <w:t xml:space="preserve"> Правил обязательного медицинского страхования.</w:t>
      </w:r>
    </w:p>
    <w:p w14:paraId="4E7B5AF2" w14:textId="77777777" w:rsidR="009B6AAD" w:rsidRDefault="009B6AAD">
      <w:pPr>
        <w:pStyle w:val="ConsPlusNormal"/>
        <w:jc w:val="both"/>
      </w:pPr>
    </w:p>
    <w:p w14:paraId="6D5CC629" w14:textId="77777777" w:rsidR="009B6AAD" w:rsidRDefault="009B6AAD">
      <w:pPr>
        <w:pStyle w:val="ConsPlusNormal"/>
        <w:ind w:firstLine="540"/>
        <w:jc w:val="both"/>
      </w:pPr>
      <w: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21" w:history="1">
        <w:r>
          <w:rPr>
            <w:color w:val="0000FF"/>
          </w:rPr>
          <w:t>Правилами</w:t>
        </w:r>
      </w:hyperlink>
      <w: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&lt;4&gt;;</w:t>
      </w:r>
    </w:p>
    <w:p w14:paraId="1B2B0157" w14:textId="77777777" w:rsidR="009B6AAD" w:rsidRDefault="009B6AAD">
      <w:pPr>
        <w:pStyle w:val="ConsPlusNormal"/>
        <w:spacing w:before="220"/>
        <w:ind w:firstLine="540"/>
        <w:jc w:val="both"/>
      </w:pPr>
      <w:r>
        <w:lastRenderedPageBreak/>
        <w:t>--------------------------------</w:t>
      </w:r>
    </w:p>
    <w:p w14:paraId="5BDF368D" w14:textId="77777777" w:rsidR="009B6AAD" w:rsidRDefault="009B6AAD">
      <w:pPr>
        <w:pStyle w:val="ConsPlusNormal"/>
        <w:spacing w:before="220"/>
        <w:ind w:firstLine="540"/>
        <w:jc w:val="both"/>
      </w:pPr>
      <w:r>
        <w:t xml:space="preserve">&lt;4&gt; </w:t>
      </w:r>
      <w:hyperlink r:id="rId22" w:history="1">
        <w:r>
          <w:rPr>
            <w:color w:val="0000FF"/>
          </w:rPr>
          <w:t>Подпункт 17 пункта 103</w:t>
        </w:r>
      </w:hyperlink>
      <w:r>
        <w:t xml:space="preserve"> Правил обязательного медицинского страхования.</w:t>
      </w:r>
    </w:p>
    <w:p w14:paraId="1D3CB829" w14:textId="77777777" w:rsidR="009B6AAD" w:rsidRDefault="009B6AAD">
      <w:pPr>
        <w:pStyle w:val="ConsPlusNormal"/>
        <w:jc w:val="both"/>
      </w:pPr>
    </w:p>
    <w:p w14:paraId="3D71B6D1" w14:textId="77777777" w:rsidR="009B6AAD" w:rsidRDefault="009B6AAD">
      <w:pPr>
        <w:pStyle w:val="ConsPlusNormal"/>
        <w:ind w:firstLine="540"/>
        <w:jc w:val="both"/>
      </w:pPr>
      <w:r>
        <w:t xml:space="preserve">4) код нарушения/дефекта, выявленного при проведении экспертизы качества медицинской помощи, в соответствии с </w:t>
      </w:r>
      <w:hyperlink r:id="rId23" w:history="1">
        <w:r>
          <w:rPr>
            <w:color w:val="0000FF"/>
          </w:rPr>
          <w:t>перечнем</w:t>
        </w:r>
      </w:hyperlink>
      <w:r>
        <w:t xml:space="preserve"> оснований для отказа в оплате медицинской помощи (уменьшения оплаты медицинской помощи) &lt;5&gt;;</w:t>
      </w:r>
    </w:p>
    <w:p w14:paraId="4E7F3310" w14:textId="77777777" w:rsidR="009B6AAD" w:rsidRDefault="009B6AAD">
      <w:pPr>
        <w:pStyle w:val="ConsPlusNormal"/>
        <w:spacing w:before="220"/>
        <w:ind w:firstLine="540"/>
        <w:jc w:val="both"/>
      </w:pPr>
      <w:r>
        <w:t>--------------------------------</w:t>
      </w:r>
    </w:p>
    <w:p w14:paraId="00D6BD11" w14:textId="77777777" w:rsidR="009B6AAD" w:rsidRDefault="009B6AAD">
      <w:pPr>
        <w:pStyle w:val="ConsPlusNormal"/>
        <w:spacing w:before="220"/>
        <w:ind w:firstLine="540"/>
        <w:jc w:val="both"/>
      </w:pPr>
      <w:r>
        <w:t xml:space="preserve">&lt;5&gt; </w:t>
      </w:r>
      <w:hyperlink r:id="rId24" w:history="1">
        <w:r>
          <w:rPr>
            <w:color w:val="0000FF"/>
          </w:rPr>
          <w:t>Приложение</w:t>
        </w:r>
      </w:hyperlink>
      <w: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w:t>
      </w:r>
    </w:p>
    <w:p w14:paraId="491FD6E5" w14:textId="77777777" w:rsidR="009B6AAD" w:rsidRDefault="009B6AAD">
      <w:pPr>
        <w:pStyle w:val="ConsPlusNormal"/>
        <w:jc w:val="both"/>
      </w:pPr>
    </w:p>
    <w:p w14:paraId="6583DEFD" w14:textId="77777777" w:rsidR="009B6AAD" w:rsidRDefault="009B6AAD">
      <w:pPr>
        <w:pStyle w:val="ConsPlusNormal"/>
        <w:ind w:firstLine="540"/>
        <w:jc w:val="both"/>
      </w:pPr>
      <w:r>
        <w:t>5) сведения о мероприятии:</w:t>
      </w:r>
    </w:p>
    <w:p w14:paraId="0F0E8660" w14:textId="77777777" w:rsidR="009B6AAD" w:rsidRDefault="009B6AAD">
      <w:pPr>
        <w:pStyle w:val="ConsPlusNormal"/>
        <w:spacing w:before="220"/>
        <w:ind w:firstLine="540"/>
        <w:jc w:val="both"/>
      </w:pPr>
      <w:r>
        <w:t>а) в части мероприятий по организации дополнительного профессионального образования по программам повышения квалификации:</w:t>
      </w:r>
    </w:p>
    <w:p w14:paraId="3B45CB05" w14:textId="77777777" w:rsidR="009B6AAD" w:rsidRDefault="009B6AAD">
      <w:pPr>
        <w:pStyle w:val="ConsPlusNormal"/>
        <w:spacing w:before="220"/>
        <w:ind w:firstLine="540"/>
        <w:jc w:val="both"/>
      </w:pPr>
      <w: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14:paraId="7F8A56DB" w14:textId="77777777" w:rsidR="009B6AAD" w:rsidRDefault="009B6AAD">
      <w:pPr>
        <w:pStyle w:val="ConsPlusNormal"/>
        <w:spacing w:before="220"/>
        <w:ind w:firstLine="540"/>
        <w:jc w:val="both"/>
      </w:pPr>
      <w:r>
        <w:t>--------------------------------</w:t>
      </w:r>
    </w:p>
    <w:p w14:paraId="7932F9CE" w14:textId="77777777" w:rsidR="009B6AAD" w:rsidRDefault="009B6AAD">
      <w:pPr>
        <w:pStyle w:val="ConsPlusNormal"/>
        <w:spacing w:before="220"/>
        <w:ind w:firstLine="540"/>
        <w:jc w:val="both"/>
      </w:pPr>
      <w:r>
        <w:t xml:space="preserve">&lt;6&gt; </w:t>
      </w:r>
      <w:hyperlink r:id="rId25" w:history="1">
        <w:r>
          <w:rPr>
            <w:color w:val="0000FF"/>
          </w:rPr>
          <w:t>Пункт 5</w:t>
        </w:r>
      </w:hyperlink>
      <w: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14:paraId="33A6438E" w14:textId="77777777" w:rsidR="009B6AAD" w:rsidRDefault="009B6AAD">
      <w:pPr>
        <w:pStyle w:val="ConsPlusNormal"/>
        <w:jc w:val="both"/>
      </w:pPr>
    </w:p>
    <w:p w14:paraId="0C7A71D6" w14:textId="77777777" w:rsidR="009B6AAD" w:rsidRDefault="009B6AAD">
      <w:pPr>
        <w:pStyle w:val="ConsPlusNormal"/>
        <w:ind w:firstLine="540"/>
        <w:jc w:val="both"/>
      </w:pPr>
      <w:r>
        <w:t>наименование программы повышения квалификации;</w:t>
      </w:r>
    </w:p>
    <w:p w14:paraId="506DCAA6" w14:textId="77777777" w:rsidR="009B6AAD" w:rsidRDefault="009B6AAD">
      <w:pPr>
        <w:pStyle w:val="ConsPlusNormal"/>
        <w:spacing w:before="220"/>
        <w:ind w:firstLine="540"/>
        <w:jc w:val="both"/>
      </w:pPr>
      <w: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6" w:history="1">
        <w:r>
          <w:rPr>
            <w:color w:val="0000FF"/>
          </w:rPr>
          <w:t>Порядком</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
    <w:p w14:paraId="1F042D14" w14:textId="77777777" w:rsidR="009B6AAD" w:rsidRDefault="009B6AAD">
      <w:pPr>
        <w:pStyle w:val="ConsPlusNormal"/>
        <w:spacing w:before="220"/>
        <w:ind w:firstLine="540"/>
        <w:jc w:val="both"/>
      </w:pPr>
      <w:r>
        <w:t>--------------------------------</w:t>
      </w:r>
    </w:p>
    <w:p w14:paraId="7E422BE2" w14:textId="77777777" w:rsidR="009B6AAD" w:rsidRDefault="009B6AAD">
      <w:pPr>
        <w:pStyle w:val="ConsPlusNormal"/>
        <w:spacing w:before="220"/>
        <w:ind w:firstLine="540"/>
        <w:jc w:val="both"/>
      </w:pPr>
      <w:r>
        <w:t xml:space="preserve">&lt;7&gt; </w:t>
      </w:r>
      <w:hyperlink r:id="rId27" w:history="1">
        <w:r>
          <w:rPr>
            <w:color w:val="0000FF"/>
          </w:rPr>
          <w:t>Приказ</w:t>
        </w:r>
      </w:hyperlink>
      <w: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w:t>
      </w:r>
      <w:r>
        <w:lastRenderedPageBreak/>
        <w:t>Министерством юстиции Российской Федерации 2 апреля 2021 г., регистрационный N 62977).</w:t>
      </w:r>
    </w:p>
    <w:p w14:paraId="4B9A7237" w14:textId="77777777" w:rsidR="009B6AAD" w:rsidRDefault="009B6AAD">
      <w:pPr>
        <w:pStyle w:val="ConsPlusNormal"/>
        <w:jc w:val="both"/>
      </w:pPr>
    </w:p>
    <w:p w14:paraId="7F1C7E38" w14:textId="77777777" w:rsidR="009B6AAD" w:rsidRDefault="009B6AAD">
      <w:pPr>
        <w:pStyle w:val="ConsPlusNormal"/>
        <w:ind w:firstLine="540"/>
        <w:jc w:val="both"/>
      </w:pPr>
      <w:r>
        <w:t>стоимость обучения по программе повышения квалификации;</w:t>
      </w:r>
    </w:p>
    <w:p w14:paraId="03232D2C" w14:textId="77777777" w:rsidR="009B6AAD" w:rsidRDefault="009B6AAD">
      <w:pPr>
        <w:pStyle w:val="ConsPlusNormal"/>
        <w:spacing w:before="220"/>
        <w:ind w:firstLine="540"/>
        <w:jc w:val="both"/>
      </w:pPr>
      <w:r>
        <w:t>б) в части мероприятий по приобретению медицинского оборудования (указывается для каждого вида приобретаемого медицинского оборудования):</w:t>
      </w:r>
    </w:p>
    <w:p w14:paraId="7788AA27" w14:textId="77777777" w:rsidR="009B6AAD" w:rsidRDefault="009B6AAD">
      <w:pPr>
        <w:pStyle w:val="ConsPlusNormal"/>
        <w:spacing w:before="22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28" w:history="1">
        <w:r>
          <w:rPr>
            <w:color w:val="0000FF"/>
          </w:rPr>
          <w:t>классификацией</w:t>
        </w:r>
      </w:hyperlink>
      <w:r>
        <w:t xml:space="preserve"> медицинских изделий &lt;8&gt;, &lt;9&gt;;</w:t>
      </w:r>
    </w:p>
    <w:p w14:paraId="50F48AB6" w14:textId="77777777" w:rsidR="009B6AAD" w:rsidRDefault="009B6AAD">
      <w:pPr>
        <w:pStyle w:val="ConsPlusNormal"/>
        <w:spacing w:before="220"/>
        <w:ind w:firstLine="540"/>
        <w:jc w:val="both"/>
      </w:pPr>
      <w:r>
        <w:t>--------------------------------</w:t>
      </w:r>
    </w:p>
    <w:p w14:paraId="507A524A" w14:textId="77777777" w:rsidR="009B6AAD" w:rsidRDefault="009B6AAD">
      <w:pPr>
        <w:pStyle w:val="ConsPlusNormal"/>
        <w:spacing w:before="220"/>
        <w:ind w:firstLine="540"/>
        <w:jc w:val="both"/>
      </w:pPr>
      <w:r>
        <w:t xml:space="preserve">&lt;8&gt; </w:t>
      </w:r>
      <w:hyperlink r:id="rId2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w:t>
      </w:r>
    </w:p>
    <w:p w14:paraId="7FB3C97B" w14:textId="77777777" w:rsidR="009B6AAD" w:rsidRDefault="009B6AAD">
      <w:pPr>
        <w:pStyle w:val="ConsPlusNormal"/>
        <w:spacing w:before="220"/>
        <w:ind w:firstLine="540"/>
        <w:jc w:val="both"/>
      </w:pPr>
      <w:r>
        <w:t xml:space="preserve">&lt;9&gt; </w:t>
      </w:r>
      <w:hyperlink r:id="rId30" w:history="1">
        <w:r>
          <w:rPr>
            <w:color w:val="0000FF"/>
          </w:rPr>
          <w:t>Решение</w:t>
        </w:r>
      </w:hyperlink>
      <w: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14:paraId="2F456367" w14:textId="77777777" w:rsidR="009B6AAD" w:rsidRDefault="009B6AAD">
      <w:pPr>
        <w:pStyle w:val="ConsPlusNormal"/>
        <w:jc w:val="both"/>
      </w:pPr>
    </w:p>
    <w:p w14:paraId="140339AB" w14:textId="77777777" w:rsidR="009B6AAD" w:rsidRDefault="009B6AAD">
      <w:pPr>
        <w:pStyle w:val="ConsPlusNormal"/>
        <w:ind w:firstLine="540"/>
        <w:jc w:val="both"/>
      </w:pPr>
      <w:r>
        <w:t>количество единиц медицинского оборудования;</w:t>
      </w:r>
    </w:p>
    <w:p w14:paraId="5AC80107" w14:textId="77777777" w:rsidR="009B6AAD" w:rsidRDefault="009B6AAD">
      <w:pPr>
        <w:pStyle w:val="ConsPlusNormal"/>
        <w:spacing w:before="220"/>
        <w:ind w:firstLine="540"/>
        <w:jc w:val="both"/>
      </w:pPr>
      <w:r>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31" w:history="1">
        <w:r>
          <w:rPr>
            <w:color w:val="0000FF"/>
          </w:rPr>
          <w:t>абзаце втором подпункта "б" пункта 8</w:t>
        </w:r>
      </w:hyperlink>
      <w:r>
        <w:t xml:space="preserve"> Правил количество медицинских изделий установлено из расчета на количество коек);</w:t>
      </w:r>
    </w:p>
    <w:p w14:paraId="45DC5451" w14:textId="77777777" w:rsidR="009B6AAD" w:rsidRDefault="009B6AAD">
      <w:pPr>
        <w:pStyle w:val="ConsPlusNormal"/>
        <w:spacing w:before="220"/>
        <w:ind w:firstLine="540"/>
        <w:jc w:val="both"/>
      </w:pPr>
      <w: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14:paraId="309B7B0C" w14:textId="77777777" w:rsidR="009B6AAD" w:rsidRDefault="009B6AAD">
      <w:pPr>
        <w:pStyle w:val="ConsPlusNormal"/>
        <w:spacing w:before="220"/>
        <w:ind w:firstLine="540"/>
        <w:jc w:val="both"/>
      </w:pPr>
      <w:r>
        <w:t xml:space="preserve">нормативный правовой акт, определяющий потребность в медицинском оборудовании в соответствии с </w:t>
      </w:r>
      <w:hyperlink r:id="rId32" w:history="1">
        <w:r>
          <w:rPr>
            <w:color w:val="0000FF"/>
          </w:rPr>
          <w:t>абзацем вторым подпункта "б" пункта 8</w:t>
        </w:r>
      </w:hyperlink>
      <w:r>
        <w:t xml:space="preserve"> Правил;</w:t>
      </w:r>
    </w:p>
    <w:p w14:paraId="57CC4A1C" w14:textId="77777777" w:rsidR="009B6AAD" w:rsidRDefault="009B6AAD">
      <w:pPr>
        <w:pStyle w:val="ConsPlusNormal"/>
        <w:spacing w:before="220"/>
        <w:ind w:firstLine="540"/>
        <w:jc w:val="both"/>
      </w:pPr>
      <w: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14:paraId="5343EA57" w14:textId="77777777" w:rsidR="009B6AAD" w:rsidRDefault="009B6AAD">
      <w:pPr>
        <w:pStyle w:val="ConsPlusNormal"/>
        <w:spacing w:before="220"/>
        <w:ind w:firstLine="540"/>
        <w:jc w:val="both"/>
      </w:pPr>
      <w:r>
        <w:t>--------------------------------</w:t>
      </w:r>
    </w:p>
    <w:p w14:paraId="6F81E119" w14:textId="77777777" w:rsidR="009B6AAD" w:rsidRDefault="009B6AAD">
      <w:pPr>
        <w:pStyle w:val="ConsPlusNormal"/>
        <w:spacing w:before="220"/>
        <w:ind w:firstLine="540"/>
        <w:jc w:val="both"/>
      </w:pPr>
      <w:r>
        <w:t>&lt;10&gt; Собрание законодательства Российской Федерации, 2013, N 14, ст. 1652; 2021, N 27, ст. 5179.</w:t>
      </w:r>
    </w:p>
    <w:p w14:paraId="64A55F96" w14:textId="77777777" w:rsidR="009B6AAD" w:rsidRDefault="009B6AAD">
      <w:pPr>
        <w:pStyle w:val="ConsPlusNormal"/>
        <w:jc w:val="both"/>
      </w:pPr>
    </w:p>
    <w:p w14:paraId="3750DFB9" w14:textId="77777777" w:rsidR="009B6AAD" w:rsidRDefault="009B6AAD">
      <w:pPr>
        <w:pStyle w:val="ConsPlusNormal"/>
        <w:ind w:firstLine="540"/>
        <w:jc w:val="both"/>
      </w:pPr>
      <w:r>
        <w:t>в) в части мероприятий по проведению ремонта медицинского оборудования:</w:t>
      </w:r>
    </w:p>
    <w:p w14:paraId="34A39B11" w14:textId="77777777" w:rsidR="009B6AAD" w:rsidRDefault="009B6AAD">
      <w:pPr>
        <w:pStyle w:val="ConsPlusNormal"/>
        <w:spacing w:before="220"/>
        <w:ind w:firstLine="540"/>
        <w:jc w:val="both"/>
      </w:pPr>
      <w:r>
        <w:t xml:space="preserve">наименование медицинского оборудования, код вида медицинского оборудования в </w:t>
      </w:r>
      <w:r>
        <w:lastRenderedPageBreak/>
        <w:t xml:space="preserve">соответствии с номенклатурной </w:t>
      </w:r>
      <w:hyperlink r:id="rId34" w:history="1">
        <w:r>
          <w:rPr>
            <w:color w:val="0000FF"/>
          </w:rPr>
          <w:t>классификацией</w:t>
        </w:r>
      </w:hyperlink>
      <w:r>
        <w:t xml:space="preserve"> медицинских изделий;</w:t>
      </w:r>
    </w:p>
    <w:p w14:paraId="0380B35F" w14:textId="77777777" w:rsidR="009B6AAD" w:rsidRDefault="009B6AAD">
      <w:pPr>
        <w:pStyle w:val="ConsPlusNormal"/>
        <w:spacing w:before="220"/>
        <w:ind w:firstLine="540"/>
        <w:jc w:val="both"/>
      </w:pPr>
      <w:r>
        <w:t>производитель (изготовитель) медицинского оборудования;</w:t>
      </w:r>
    </w:p>
    <w:p w14:paraId="7B6DEEF8" w14:textId="77777777" w:rsidR="009B6AAD" w:rsidRDefault="009B6AAD">
      <w:pPr>
        <w:pStyle w:val="ConsPlusNormal"/>
        <w:spacing w:before="220"/>
        <w:ind w:firstLine="540"/>
        <w:jc w:val="both"/>
      </w:pPr>
      <w:r>
        <w:t>дата выпуска и серийный номер медицинского оборудования;</w:t>
      </w:r>
    </w:p>
    <w:p w14:paraId="4375876C" w14:textId="77777777" w:rsidR="009B6AAD" w:rsidRDefault="009B6AAD">
      <w:pPr>
        <w:pStyle w:val="ConsPlusNormal"/>
        <w:spacing w:before="220"/>
        <w:ind w:firstLine="540"/>
        <w:jc w:val="both"/>
      </w:pPr>
      <w:r>
        <w:t>сведения о регистрационном удостоверении на медицинское изделие;</w:t>
      </w:r>
    </w:p>
    <w:p w14:paraId="0ED9004C" w14:textId="77777777" w:rsidR="009B6AAD" w:rsidRDefault="009B6AAD">
      <w:pPr>
        <w:pStyle w:val="ConsPlusNormal"/>
        <w:spacing w:before="220"/>
        <w:ind w:firstLine="540"/>
        <w:jc w:val="both"/>
      </w:pPr>
      <w:r>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5" w:history="1">
        <w:r>
          <w:rPr>
            <w:color w:val="0000FF"/>
          </w:rPr>
          <w:t>законом</w:t>
        </w:r>
      </w:hyperlink>
      <w:r>
        <w:t xml:space="preserve"> N 44-ФЗ.</w:t>
      </w:r>
    </w:p>
    <w:p w14:paraId="35ED10B8" w14:textId="77777777" w:rsidR="009B6AAD" w:rsidRDefault="009B6AAD">
      <w:pPr>
        <w:pStyle w:val="ConsPlusNormal"/>
        <w:spacing w:before="220"/>
        <w:ind w:firstLine="540"/>
        <w:jc w:val="both"/>
      </w:pPr>
      <w:r>
        <w:t xml:space="preserve">7. Информация, указанная в </w:t>
      </w:r>
      <w:hyperlink w:anchor="P67" w:history="1">
        <w:r>
          <w:rPr>
            <w:color w:val="0000FF"/>
          </w:rPr>
          <w:t>пункте 6</w:t>
        </w:r>
      </w:hyperlink>
      <w: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
    <w:p w14:paraId="62A723A8" w14:textId="77777777" w:rsidR="009B6AAD" w:rsidRDefault="009B6AAD">
      <w:pPr>
        <w:pStyle w:val="ConsPlusNormal"/>
        <w:spacing w:before="220"/>
        <w:ind w:firstLine="540"/>
        <w:jc w:val="both"/>
      </w:pPr>
      <w:r>
        <w:t>8. Каждой реестровой записи в государственной информационной системе обязательного медицинского страхования присваивается уникальный номер.</w:t>
      </w:r>
    </w:p>
    <w:p w14:paraId="410FC271" w14:textId="77777777" w:rsidR="009B6AAD" w:rsidRDefault="009B6AAD">
      <w:pPr>
        <w:pStyle w:val="ConsPlusNormal"/>
        <w:spacing w:before="220"/>
        <w:ind w:firstLine="540"/>
        <w:jc w:val="both"/>
      </w:pPr>
      <w: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14:paraId="14A33DCC" w14:textId="77777777" w:rsidR="009B6AAD" w:rsidRDefault="009B6AAD">
      <w:pPr>
        <w:pStyle w:val="ConsPlusNormal"/>
        <w:spacing w:before="220"/>
        <w:ind w:firstLine="540"/>
        <w:jc w:val="both"/>
      </w:pPr>
      <w:bookmarkStart w:id="4" w:name="P117"/>
      <w:bookmarkEnd w:id="4"/>
      <w:r>
        <w:t xml:space="preserve">10. 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6" w:history="1">
        <w:r>
          <w:rPr>
            <w:color w:val="0000FF"/>
          </w:rPr>
          <w:t>пунктом 10</w:t>
        </w:r>
      </w:hyperlink>
      <w:r>
        <w:t xml:space="preserve"> Правил.</w:t>
      </w:r>
    </w:p>
    <w:p w14:paraId="55867F4B" w14:textId="77777777" w:rsidR="009B6AAD" w:rsidRDefault="009B6AAD">
      <w:pPr>
        <w:pStyle w:val="ConsPlusNormal"/>
        <w:spacing w:before="220"/>
        <w:ind w:firstLine="540"/>
        <w:jc w:val="both"/>
      </w:pPr>
      <w: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14:paraId="23CE4554" w14:textId="77777777" w:rsidR="009B6AAD" w:rsidRDefault="009B6AAD">
      <w:pPr>
        <w:pStyle w:val="ConsPlusNormal"/>
        <w:spacing w:before="220"/>
        <w:ind w:firstLine="540"/>
        <w:jc w:val="both"/>
      </w:pPr>
      <w: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7" w:history="1">
        <w:r>
          <w:rPr>
            <w:color w:val="0000FF"/>
          </w:rPr>
          <w:t>пунктом 11 статьи 5</w:t>
        </w:r>
      </w:hyperlink>
      <w:r>
        <w:t xml:space="preserve"> Федерального закона.</w:t>
      </w:r>
    </w:p>
    <w:p w14:paraId="3B465C44" w14:textId="77777777" w:rsidR="009B6AAD" w:rsidRDefault="009B6AAD">
      <w:pPr>
        <w:pStyle w:val="ConsPlusNormal"/>
        <w:spacing w:before="220"/>
        <w:ind w:firstLine="540"/>
        <w:jc w:val="both"/>
      </w:pPr>
      <w:r>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14:paraId="154E71C0" w14:textId="77777777" w:rsidR="009B6AAD" w:rsidRDefault="009B6AAD">
      <w:pPr>
        <w:pStyle w:val="ConsPlusNormal"/>
        <w:spacing w:before="220"/>
        <w:ind w:firstLine="540"/>
        <w:jc w:val="both"/>
      </w:pPr>
      <w:r>
        <w:t xml:space="preserve">14. При рассмотрении заявок на включение мероприятий в план мероприятий комиссия оценивает заявки на соответствие включенных в них сведений о мероприятиях </w:t>
      </w:r>
      <w:hyperlink r:id="rId38" w:history="1">
        <w:r>
          <w:rPr>
            <w:color w:val="0000FF"/>
          </w:rPr>
          <w:t>критериям</w:t>
        </w:r>
      </w:hyperlink>
      <w:r>
        <w:t xml:space="preserve"> отбора мероприятий для включения в план мероприятий, утверждаемым Министерством здравоохранения Российской Федерации или уполномоченным органом в соответствии с </w:t>
      </w:r>
      <w:hyperlink r:id="rId39" w:history="1">
        <w:r>
          <w:rPr>
            <w:color w:val="0000FF"/>
          </w:rPr>
          <w:t>пунктом 7</w:t>
        </w:r>
      </w:hyperlink>
      <w:r>
        <w:t xml:space="preserve"> Правил (далее - критерии).</w:t>
      </w:r>
    </w:p>
    <w:p w14:paraId="7D6E8C71" w14:textId="77777777" w:rsidR="009B6AAD" w:rsidRDefault="009B6AAD">
      <w:pPr>
        <w:pStyle w:val="ConsPlusNormal"/>
        <w:spacing w:before="220"/>
        <w:ind w:firstLine="540"/>
        <w:jc w:val="both"/>
      </w:pPr>
      <w:r>
        <w:t>15. По итогам рассмотрения заявок на включение мероприятий в план мероприятий комиссией по каждому мероприятию, включенному в заявку, выносится одно из следующих заключений:</w:t>
      </w:r>
    </w:p>
    <w:p w14:paraId="150EC603" w14:textId="77777777" w:rsidR="009B6AAD" w:rsidRDefault="009B6AAD">
      <w:pPr>
        <w:pStyle w:val="ConsPlusNormal"/>
        <w:spacing w:before="220"/>
        <w:ind w:firstLine="540"/>
        <w:jc w:val="both"/>
      </w:pPr>
      <w:bookmarkStart w:id="5" w:name="P123"/>
      <w:bookmarkEnd w:id="5"/>
      <w:r>
        <w:lastRenderedPageBreak/>
        <w:t xml:space="preserve">1) мероприятие не соответствует критериям, основанным на требованиях, предусмотренных </w:t>
      </w:r>
      <w:hyperlink r:id="rId40" w:history="1">
        <w:r>
          <w:rPr>
            <w:color w:val="0000FF"/>
          </w:rPr>
          <w:t>пунктом 8</w:t>
        </w:r>
      </w:hyperlink>
      <w:r>
        <w:t xml:space="preserve"> Правил, либо иным критериям;</w:t>
      </w:r>
    </w:p>
    <w:p w14:paraId="72CF1769" w14:textId="77777777" w:rsidR="009B6AAD" w:rsidRDefault="009B6AAD">
      <w:pPr>
        <w:pStyle w:val="ConsPlusNormal"/>
        <w:spacing w:before="220"/>
        <w:ind w:firstLine="540"/>
        <w:jc w:val="both"/>
      </w:pPr>
      <w:bookmarkStart w:id="6" w:name="P124"/>
      <w:bookmarkEnd w:id="6"/>
      <w:r>
        <w:t>2) мероприятие соответствует критериям;</w:t>
      </w:r>
    </w:p>
    <w:p w14:paraId="0DC20B70" w14:textId="77777777" w:rsidR="009B6AAD" w:rsidRDefault="009B6AAD">
      <w:pPr>
        <w:pStyle w:val="ConsPlusNormal"/>
        <w:spacing w:before="220"/>
        <w:ind w:firstLine="540"/>
        <w:jc w:val="both"/>
      </w:pPr>
      <w:bookmarkStart w:id="7" w:name="P125"/>
      <w:bookmarkEnd w:id="7"/>
      <w:r>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14:paraId="683D7791" w14:textId="77777777" w:rsidR="009B6AAD" w:rsidRDefault="009B6AAD">
      <w:pPr>
        <w:pStyle w:val="ConsPlusNormal"/>
        <w:spacing w:before="220"/>
        <w:ind w:firstLine="540"/>
        <w:jc w:val="both"/>
      </w:pPr>
      <w: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14:paraId="1920D224" w14:textId="77777777" w:rsidR="009B6AAD" w:rsidRDefault="009B6AAD">
      <w:pPr>
        <w:pStyle w:val="ConsPlusNormal"/>
        <w:spacing w:before="220"/>
        <w:ind w:firstLine="540"/>
        <w:jc w:val="both"/>
      </w:pPr>
      <w:bookmarkStart w:id="8" w:name="P127"/>
      <w:bookmarkEnd w:id="8"/>
      <w:r>
        <w:t>1) о включении мероприятия в план мероприятий;</w:t>
      </w:r>
    </w:p>
    <w:p w14:paraId="1B2A681A" w14:textId="77777777" w:rsidR="009B6AAD" w:rsidRDefault="009B6AAD">
      <w:pPr>
        <w:pStyle w:val="ConsPlusNormal"/>
        <w:spacing w:before="220"/>
        <w:ind w:firstLine="540"/>
        <w:jc w:val="both"/>
      </w:pPr>
      <w:bookmarkStart w:id="9" w:name="P128"/>
      <w:bookmarkEnd w:id="9"/>
      <w:r>
        <w:t>2) о невключении мероприятия в план мероприятий;</w:t>
      </w:r>
    </w:p>
    <w:p w14:paraId="44E869B0" w14:textId="77777777" w:rsidR="009B6AAD" w:rsidRDefault="009B6AAD">
      <w:pPr>
        <w:pStyle w:val="ConsPlusNormal"/>
        <w:spacing w:before="220"/>
        <w:ind w:firstLine="540"/>
        <w:jc w:val="both"/>
      </w:pPr>
      <w:bookmarkStart w:id="10" w:name="P129"/>
      <w:bookmarkEnd w:id="10"/>
      <w:r>
        <w:t>3) о рассмотрении вопроса включения мероприятия в план мероприятий повторно на последующих заседаниях комиссии.</w:t>
      </w:r>
    </w:p>
    <w:p w14:paraId="232B6047" w14:textId="77777777" w:rsidR="009B6AAD" w:rsidRDefault="009B6AAD">
      <w:pPr>
        <w:pStyle w:val="ConsPlusNormal"/>
        <w:spacing w:before="220"/>
        <w:ind w:firstLine="540"/>
        <w:jc w:val="both"/>
      </w:pPr>
      <w:r>
        <w:t xml:space="preserve">17. Решение, указанное в </w:t>
      </w:r>
      <w:hyperlink w:anchor="P127" w:history="1">
        <w:r>
          <w:rPr>
            <w:color w:val="0000FF"/>
          </w:rPr>
          <w:t>подпункте 1 пункта 16</w:t>
        </w:r>
      </w:hyperlink>
      <w:r>
        <w:t xml:space="preserve"> настоящего Порядка, принимается при соблюдении следующих условий:</w:t>
      </w:r>
    </w:p>
    <w:p w14:paraId="52194761" w14:textId="77777777" w:rsidR="009B6AAD" w:rsidRDefault="009B6AAD">
      <w:pPr>
        <w:pStyle w:val="ConsPlusNormal"/>
        <w:spacing w:before="220"/>
        <w:ind w:firstLine="540"/>
        <w:jc w:val="both"/>
      </w:pPr>
      <w:r>
        <w:t xml:space="preserve">1) по результатам рассмотрения комиссией вынесено заключение, указанное в </w:t>
      </w:r>
      <w:hyperlink w:anchor="P124" w:history="1">
        <w:r>
          <w:rPr>
            <w:color w:val="0000FF"/>
          </w:rPr>
          <w:t>подпункте 2 пункта 15</w:t>
        </w:r>
      </w:hyperlink>
      <w:r>
        <w:t>;</w:t>
      </w:r>
    </w:p>
    <w:p w14:paraId="2ED427EF" w14:textId="77777777" w:rsidR="009B6AAD" w:rsidRDefault="009B6AAD">
      <w:pPr>
        <w:pStyle w:val="ConsPlusNormal"/>
        <w:spacing w:before="220"/>
        <w:ind w:firstLine="540"/>
        <w:jc w:val="both"/>
      </w:pPr>
      <w:bookmarkStart w:id="11" w:name="P132"/>
      <w:bookmarkEnd w:id="11"/>
      <w: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41" w:history="1">
        <w:r>
          <w:rPr>
            <w:color w:val="0000FF"/>
          </w:rPr>
          <w:t>пунктом 4</w:t>
        </w:r>
      </w:hyperlink>
      <w:r>
        <w:t xml:space="preserve"> Правил, и территориальным фондом - в соответствии с </w:t>
      </w:r>
      <w:hyperlink r:id="rId42" w:history="1">
        <w:r>
          <w:rPr>
            <w:color w:val="0000FF"/>
          </w:rPr>
          <w:t>пунктом 5</w:t>
        </w:r>
      </w:hyperlink>
      <w:r>
        <w:t xml:space="preserve"> Правил, информация о котором доводится до членов комиссии соответственно Федеральным фондом и территориальным фондом.</w:t>
      </w:r>
    </w:p>
    <w:p w14:paraId="1C0CD18B" w14:textId="77777777" w:rsidR="009B6AAD" w:rsidRDefault="009B6AAD">
      <w:pPr>
        <w:pStyle w:val="ConsPlusNormal"/>
        <w:spacing w:before="220"/>
        <w:ind w:firstLine="540"/>
        <w:jc w:val="both"/>
      </w:pPr>
      <w:r>
        <w:t xml:space="preserve">Решение, указанное в </w:t>
      </w:r>
      <w:hyperlink w:anchor="P128" w:history="1">
        <w:r>
          <w:rPr>
            <w:color w:val="0000FF"/>
          </w:rPr>
          <w:t>подпункте 2 пункта 16</w:t>
        </w:r>
      </w:hyperlink>
      <w:r>
        <w:t xml:space="preserve"> настоящего Порядка, принимается в случае вынесения комиссией заключений, указанных в </w:t>
      </w:r>
      <w:hyperlink w:anchor="P123" w:history="1">
        <w:r>
          <w:rPr>
            <w:color w:val="0000FF"/>
          </w:rPr>
          <w:t>подпунктах 1</w:t>
        </w:r>
      </w:hyperlink>
      <w:r>
        <w:t xml:space="preserve"> или </w:t>
      </w:r>
      <w:hyperlink w:anchor="P125" w:history="1">
        <w:r>
          <w:rPr>
            <w:color w:val="0000FF"/>
          </w:rPr>
          <w:t>3 пункта 15</w:t>
        </w:r>
      </w:hyperlink>
      <w:r>
        <w:t xml:space="preserve"> настоящего Порядка.</w:t>
      </w:r>
    </w:p>
    <w:p w14:paraId="32CF938B" w14:textId="77777777" w:rsidR="009B6AAD" w:rsidRDefault="009B6AAD">
      <w:pPr>
        <w:pStyle w:val="ConsPlusNormal"/>
        <w:spacing w:before="220"/>
        <w:ind w:firstLine="540"/>
        <w:jc w:val="both"/>
      </w:pPr>
      <w:r>
        <w:t xml:space="preserve">Решение, указанное в </w:t>
      </w:r>
      <w:hyperlink w:anchor="P129" w:history="1">
        <w:r>
          <w:rPr>
            <w:color w:val="0000FF"/>
          </w:rPr>
          <w:t>подпункте 3 пункта 16</w:t>
        </w:r>
      </w:hyperlink>
      <w:r>
        <w:t xml:space="preserve"> настоящего Порядка, принимается при вынесении комиссией заключения, указанного в </w:t>
      </w:r>
      <w:hyperlink w:anchor="P124" w:history="1">
        <w:r>
          <w:rPr>
            <w:color w:val="0000FF"/>
          </w:rPr>
          <w:t>подпункте 2 пункта 15</w:t>
        </w:r>
      </w:hyperlink>
      <w:r>
        <w:t xml:space="preserve"> настоящего Порядка, но при этом не соблюдено условие, указанное в </w:t>
      </w:r>
      <w:hyperlink w:anchor="P132" w:history="1">
        <w:r>
          <w:rPr>
            <w:color w:val="0000FF"/>
          </w:rPr>
          <w:t>первом абзаце подпункта 2</w:t>
        </w:r>
      </w:hyperlink>
      <w:r>
        <w:t xml:space="preserve"> настоящего пункта.</w:t>
      </w:r>
    </w:p>
    <w:p w14:paraId="605C115D"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088935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2FCC5"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77DF31"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7BA3B89" w14:textId="77777777" w:rsidR="009B6AAD" w:rsidRDefault="009B6AAD">
            <w:pPr>
              <w:pStyle w:val="ConsPlusNormal"/>
              <w:jc w:val="both"/>
            </w:pPr>
            <w:r>
              <w:rPr>
                <w:color w:val="392C69"/>
              </w:rPr>
              <w:t>КонсультантПлюс: примечание.</w:t>
            </w:r>
          </w:p>
          <w:p w14:paraId="5E8ABD5A" w14:textId="77777777" w:rsidR="009B6AAD" w:rsidRDefault="009B6AAD">
            <w:pPr>
              <w:pStyle w:val="ConsPlusNormal"/>
              <w:jc w:val="both"/>
            </w:pPr>
            <w:r>
              <w:rPr>
                <w:color w:val="392C69"/>
              </w:rPr>
              <w:t xml:space="preserve">П. 18 в части применения ГИС ОМС для формирования планов и заявок, перечисленных в </w:t>
            </w:r>
            <w:hyperlink w:anchor="P31"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0B8F0396" w14:textId="77777777" w:rsidR="009B6AAD" w:rsidRDefault="009B6AAD">
            <w:pPr>
              <w:spacing w:after="1" w:line="0" w:lineRule="atLeast"/>
            </w:pPr>
          </w:p>
        </w:tc>
      </w:tr>
    </w:tbl>
    <w:p w14:paraId="12D4AA8A" w14:textId="77777777" w:rsidR="009B6AAD" w:rsidRDefault="009B6AAD">
      <w:pPr>
        <w:pStyle w:val="ConsPlusNormal"/>
        <w:spacing w:before="280"/>
        <w:ind w:firstLine="540"/>
        <w:jc w:val="both"/>
      </w:pPr>
      <w:bookmarkStart w:id="12" w:name="P137"/>
      <w:bookmarkEnd w:id="12"/>
      <w: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14:paraId="039F2C3B" w14:textId="77777777" w:rsidR="009B6AAD" w:rsidRDefault="009B6AAD">
      <w:pPr>
        <w:pStyle w:val="ConsPlusNormal"/>
        <w:spacing w:before="220"/>
        <w:ind w:firstLine="540"/>
        <w:jc w:val="both"/>
      </w:pPr>
      <w:bookmarkStart w:id="13" w:name="P138"/>
      <w:bookmarkEnd w:id="13"/>
      <w:r>
        <w:t>19. Федеральный фонд, территориальный фонд в течение пяти рабочих дней со дня 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14:paraId="0C707A7A" w14:textId="77777777" w:rsidR="009B6AAD" w:rsidRDefault="009B6AAD">
      <w:pPr>
        <w:pStyle w:val="ConsPlusNormal"/>
        <w:spacing w:before="220"/>
        <w:ind w:firstLine="540"/>
        <w:jc w:val="both"/>
      </w:pPr>
      <w:r>
        <w:lastRenderedPageBreak/>
        <w:t>1) в части реестровых записей федерального плана мероприятий - на утверждение в Министерство здравоохранения Российской Федерации;</w:t>
      </w:r>
    </w:p>
    <w:p w14:paraId="52173FC9" w14:textId="77777777" w:rsidR="009B6AAD" w:rsidRDefault="009B6AAD">
      <w:pPr>
        <w:pStyle w:val="ConsPlusNormal"/>
        <w:spacing w:before="220"/>
        <w:ind w:firstLine="540"/>
        <w:jc w:val="both"/>
      </w:pPr>
      <w:r>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14:paraId="60F6D4F7" w14:textId="77777777" w:rsidR="009B6AAD" w:rsidRDefault="009B6AAD">
      <w:pPr>
        <w:pStyle w:val="ConsPlusNormal"/>
        <w:spacing w:before="220"/>
        <w:ind w:firstLine="540"/>
        <w:jc w:val="both"/>
      </w:pPr>
      <w:bookmarkStart w:id="14" w:name="P141"/>
      <w:bookmarkEnd w:id="14"/>
      <w: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14:paraId="7854E47D" w14:textId="77777777" w:rsidR="009B6AAD" w:rsidRDefault="009B6AAD">
      <w:pPr>
        <w:pStyle w:val="ConsPlusNormal"/>
        <w:spacing w:before="220"/>
        <w:ind w:firstLine="540"/>
        <w:jc w:val="both"/>
      </w:pPr>
      <w:bookmarkStart w:id="15" w:name="P142"/>
      <w:bookmarkEnd w:id="15"/>
      <w:r>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14:paraId="6BCE8AAA" w14:textId="77777777" w:rsidR="009B6AAD" w:rsidRDefault="009B6AAD">
      <w:pPr>
        <w:pStyle w:val="ConsPlusNormal"/>
        <w:spacing w:before="220"/>
        <w:ind w:firstLine="540"/>
        <w:jc w:val="both"/>
      </w:pPr>
      <w:bookmarkStart w:id="16" w:name="P143"/>
      <w:bookmarkEnd w:id="16"/>
      <w:r>
        <w:t xml:space="preserve">22. Ведение плана мероприятий осуществляется путем формирования информации, указанной в </w:t>
      </w:r>
      <w:hyperlink w:anchor="P67" w:history="1">
        <w:r>
          <w:rPr>
            <w:color w:val="0000FF"/>
          </w:rPr>
          <w:t>пункте 6</w:t>
        </w:r>
      </w:hyperlink>
      <w:r>
        <w:t xml:space="preserve"> настоящего Порядка, для образования новых реестровых записей, внесения изменений в действующие реестровые записи или признания утратившими силу действующих реестровых записей.</w:t>
      </w:r>
    </w:p>
    <w:p w14:paraId="6DAA9451" w14:textId="77777777" w:rsidR="009B6AAD" w:rsidRDefault="009B6AAD">
      <w:pPr>
        <w:pStyle w:val="ConsPlusNormal"/>
        <w:spacing w:before="220"/>
        <w:ind w:firstLine="540"/>
        <w:jc w:val="both"/>
      </w:pPr>
      <w:r>
        <w:t>Каждой вновь образованной (измененной) реестровой записи присваивается уникальный номер (уникальный номер версии).</w:t>
      </w:r>
    </w:p>
    <w:p w14:paraId="4408CB4E" w14:textId="77777777" w:rsidR="009B6AAD" w:rsidRDefault="009B6AAD">
      <w:pPr>
        <w:pStyle w:val="ConsPlusNormal"/>
        <w:spacing w:before="220"/>
        <w:ind w:firstLine="540"/>
        <w:jc w:val="both"/>
      </w:pPr>
      <w: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14:paraId="206C4E1F" w14:textId="77777777" w:rsidR="009B6AAD" w:rsidRDefault="009B6AAD">
      <w:pPr>
        <w:pStyle w:val="ConsPlusNormal"/>
        <w:spacing w:before="220"/>
        <w:ind w:firstLine="540"/>
        <w:jc w:val="both"/>
      </w:pPr>
      <w:r>
        <w:t>24. При внесении изменений в план мероприятий учитывается:</w:t>
      </w:r>
    </w:p>
    <w:p w14:paraId="75FDCC7B" w14:textId="77777777" w:rsidR="009B6AAD" w:rsidRDefault="009B6AAD">
      <w:pPr>
        <w:pStyle w:val="ConsPlusNormal"/>
        <w:spacing w:before="220"/>
        <w:ind w:firstLine="540"/>
        <w:jc w:val="both"/>
      </w:pPr>
      <w:bookmarkStart w:id="17" w:name="P147"/>
      <w:bookmarkEnd w:id="17"/>
      <w:r>
        <w:t xml:space="preserve">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 по мероприятиям которых комиссией принято решение, указанное в </w:t>
      </w:r>
      <w:hyperlink w:anchor="P129" w:history="1">
        <w:r>
          <w:rPr>
            <w:color w:val="0000FF"/>
          </w:rPr>
          <w:t>подпункте 3 пункта 16</w:t>
        </w:r>
      </w:hyperlink>
      <w:r>
        <w:t xml:space="preserve"> настоящего Порядка;</w:t>
      </w:r>
    </w:p>
    <w:p w14:paraId="249A86FE" w14:textId="77777777" w:rsidR="009B6AAD" w:rsidRDefault="009B6AAD">
      <w:pPr>
        <w:pStyle w:val="ConsPlusNormal"/>
        <w:spacing w:before="220"/>
        <w:ind w:firstLine="540"/>
        <w:jc w:val="both"/>
      </w:pPr>
      <w:bookmarkStart w:id="18" w:name="P148"/>
      <w:bookmarkEnd w:id="18"/>
      <w: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14:paraId="57397EEF" w14:textId="77777777" w:rsidR="009B6AAD" w:rsidRDefault="009B6AAD">
      <w:pPr>
        <w:pStyle w:val="ConsPlusNormal"/>
        <w:spacing w:before="220"/>
        <w:ind w:firstLine="540"/>
        <w:jc w:val="both"/>
      </w:pPr>
      <w: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14:paraId="53C78DA9" w14:textId="77777777" w:rsidR="009B6AAD" w:rsidRDefault="009B6AAD">
      <w:pPr>
        <w:pStyle w:val="ConsPlusNormal"/>
        <w:spacing w:before="220"/>
        <w:ind w:firstLine="540"/>
        <w:jc w:val="both"/>
      </w:pPr>
      <w:bookmarkStart w:id="19" w:name="P150"/>
      <w:bookmarkEnd w:id="19"/>
      <w: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14:paraId="29926962" w14:textId="77777777" w:rsidR="009B6AAD" w:rsidRDefault="009B6AAD">
      <w:pPr>
        <w:pStyle w:val="ConsPlusNormal"/>
        <w:spacing w:before="220"/>
        <w:ind w:firstLine="540"/>
        <w:jc w:val="both"/>
      </w:pPr>
      <w: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 в соответствии с </w:t>
      </w:r>
      <w:hyperlink r:id="rId43" w:history="1">
        <w:r>
          <w:rPr>
            <w:color w:val="0000FF"/>
          </w:rPr>
          <w:t>пунктом 3</w:t>
        </w:r>
      </w:hyperlink>
      <w:r>
        <w:t xml:space="preserve"> Правил;</w:t>
      </w:r>
    </w:p>
    <w:p w14:paraId="70E19809" w14:textId="77777777" w:rsidR="009B6AAD" w:rsidRDefault="009B6AAD">
      <w:pPr>
        <w:pStyle w:val="ConsPlusNormal"/>
        <w:spacing w:before="220"/>
        <w:ind w:firstLine="540"/>
        <w:jc w:val="both"/>
      </w:pPr>
      <w:bookmarkStart w:id="20" w:name="P152"/>
      <w:bookmarkEnd w:id="20"/>
      <w:r>
        <w:t xml:space="preserve">6) обнаружение в информации, включенной в план мероприятий, технических ошибок </w:t>
      </w:r>
      <w:r>
        <w:lastRenderedPageBreak/>
        <w:t>(описок, опечаток, грамматических ошибок либо иных подобных ошибок).</w:t>
      </w:r>
    </w:p>
    <w:p w14:paraId="19927D65" w14:textId="77777777" w:rsidR="009B6AAD" w:rsidRDefault="009B6AAD">
      <w:pPr>
        <w:pStyle w:val="ConsPlusNormal"/>
        <w:spacing w:before="220"/>
        <w:ind w:firstLine="540"/>
        <w:jc w:val="both"/>
      </w:pPr>
      <w:r>
        <w:t xml:space="preserve">25. В случае, указанном в </w:t>
      </w:r>
      <w:hyperlink w:anchor="P147" w:history="1">
        <w:r>
          <w:rPr>
            <w:color w:val="0000FF"/>
          </w:rPr>
          <w:t>подпункте 1 пункта 24</w:t>
        </w:r>
      </w:hyperlink>
      <w:r>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8" w:history="1">
        <w:r>
          <w:rPr>
            <w:color w:val="0000FF"/>
          </w:rPr>
          <w:t>пунктами 19</w:t>
        </w:r>
      </w:hyperlink>
      <w:r>
        <w:t xml:space="preserve"> - </w:t>
      </w:r>
      <w:hyperlink w:anchor="P143" w:history="1">
        <w:r>
          <w:rPr>
            <w:color w:val="0000FF"/>
          </w:rPr>
          <w:t>22</w:t>
        </w:r>
      </w:hyperlink>
      <w:r>
        <w:t xml:space="preserve"> настоящего Порядка.</w:t>
      </w:r>
    </w:p>
    <w:p w14:paraId="23E1435D" w14:textId="77777777" w:rsidR="009B6AAD" w:rsidRDefault="009B6AAD">
      <w:pPr>
        <w:pStyle w:val="ConsPlusNormal"/>
        <w:spacing w:before="220"/>
        <w:ind w:firstLine="540"/>
        <w:jc w:val="both"/>
      </w:pPr>
      <w:r>
        <w:t xml:space="preserve">26. В случаях, указанных в </w:t>
      </w:r>
      <w:hyperlink w:anchor="P148" w:history="1">
        <w:r>
          <w:rPr>
            <w:color w:val="0000FF"/>
          </w:rPr>
          <w:t>подпунктах 2</w:t>
        </w:r>
      </w:hyperlink>
      <w:r>
        <w:t xml:space="preserve">, </w:t>
      </w:r>
      <w:hyperlink w:anchor="P150" w:history="1">
        <w:r>
          <w:rPr>
            <w:color w:val="0000FF"/>
          </w:rPr>
          <w:t>4</w:t>
        </w:r>
      </w:hyperlink>
      <w:r>
        <w:t xml:space="preserve"> - </w:t>
      </w:r>
      <w:hyperlink w:anchor="P152" w:history="1">
        <w:r>
          <w:rPr>
            <w:color w:val="0000FF"/>
          </w:rPr>
          <w:t>6 пункта 24</w:t>
        </w:r>
      </w:hyperlink>
      <w: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8" w:history="1">
        <w:r>
          <w:rPr>
            <w:color w:val="0000FF"/>
          </w:rPr>
          <w:t>пунктом 19</w:t>
        </w:r>
      </w:hyperlink>
      <w: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 реестровых записей с учетом следующих особенностей:</w:t>
      </w:r>
    </w:p>
    <w:p w14:paraId="13E21F0E" w14:textId="77777777" w:rsidR="009B6AAD" w:rsidRDefault="009B6AAD">
      <w:pPr>
        <w:pStyle w:val="ConsPlusNormal"/>
        <w:spacing w:before="220"/>
        <w:ind w:firstLine="540"/>
        <w:jc w:val="both"/>
      </w:pPr>
      <w:r>
        <w:t>1) у измененных (признанных утратившими силу) реестровых записей сохраняется ранее присвоенный уникальный номер (уникальный номер версии);</w:t>
      </w:r>
    </w:p>
    <w:p w14:paraId="64CE0E83" w14:textId="77777777" w:rsidR="009B6AAD" w:rsidRDefault="009B6AAD">
      <w:pPr>
        <w:pStyle w:val="ConsPlusNormal"/>
        <w:spacing w:before="220"/>
        <w:ind w:firstLine="540"/>
        <w:jc w:val="both"/>
      </w:pPr>
      <w:r>
        <w:t>2) действие измененных реестровых записей начинается с даты начала действия указанных реестровых записей.</w:t>
      </w:r>
    </w:p>
    <w:p w14:paraId="500F9ACB"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313A6B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24A79"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FDFA693"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2062C19" w14:textId="77777777" w:rsidR="009B6AAD" w:rsidRDefault="009B6AAD">
            <w:pPr>
              <w:pStyle w:val="ConsPlusNormal"/>
              <w:jc w:val="both"/>
            </w:pPr>
            <w:r>
              <w:rPr>
                <w:color w:val="392C69"/>
              </w:rPr>
              <w:t>КонсультантПлюс: примечание.</w:t>
            </w:r>
          </w:p>
          <w:p w14:paraId="31D68BA2" w14:textId="77777777" w:rsidR="009B6AAD" w:rsidRDefault="009B6AAD">
            <w:pPr>
              <w:pStyle w:val="ConsPlusNormal"/>
              <w:jc w:val="both"/>
            </w:pPr>
            <w:r>
              <w:rPr>
                <w:color w:val="392C69"/>
              </w:rPr>
              <w:t xml:space="preserve">П. 27 в части применения ГИС ОМС для формирования планов и заявок, перечисленных в </w:t>
            </w:r>
            <w:hyperlink w:anchor="P31"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0EB78372" w14:textId="77777777" w:rsidR="009B6AAD" w:rsidRDefault="009B6AAD">
            <w:pPr>
              <w:spacing w:after="1" w:line="0" w:lineRule="atLeast"/>
            </w:pPr>
          </w:p>
        </w:tc>
      </w:tr>
    </w:tbl>
    <w:p w14:paraId="2943AB11" w14:textId="77777777" w:rsidR="009B6AAD" w:rsidRDefault="009B6AAD">
      <w:pPr>
        <w:pStyle w:val="ConsPlusNormal"/>
        <w:spacing w:before="280"/>
        <w:ind w:firstLine="540"/>
        <w:jc w:val="both"/>
      </w:pPr>
      <w:bookmarkStart w:id="21" w:name="P159"/>
      <w:bookmarkEnd w:id="21"/>
      <w: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41" w:history="1">
        <w:r>
          <w:rPr>
            <w:color w:val="0000FF"/>
          </w:rPr>
          <w:t>пунктами 20</w:t>
        </w:r>
      </w:hyperlink>
      <w:r>
        <w:t xml:space="preserve"> и </w:t>
      </w:r>
      <w:hyperlink w:anchor="P142" w:history="1">
        <w:r>
          <w:rPr>
            <w:color w:val="0000FF"/>
          </w:rPr>
          <w:t>21</w:t>
        </w:r>
      </w:hyperlink>
      <w:r>
        <w:t xml:space="preserve"> настоящего Порядка.</w:t>
      </w:r>
    </w:p>
    <w:p w14:paraId="2406859E"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204346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40BB18"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564024"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E7764E" w14:textId="77777777" w:rsidR="009B6AAD" w:rsidRDefault="009B6AAD">
            <w:pPr>
              <w:pStyle w:val="ConsPlusNormal"/>
              <w:jc w:val="both"/>
            </w:pPr>
            <w:r>
              <w:rPr>
                <w:color w:val="392C69"/>
              </w:rPr>
              <w:t>КонсультантПлюс: примечание.</w:t>
            </w:r>
          </w:p>
          <w:p w14:paraId="60B23DEA" w14:textId="77777777" w:rsidR="009B6AAD" w:rsidRDefault="009B6AAD">
            <w:pPr>
              <w:pStyle w:val="ConsPlusNormal"/>
              <w:jc w:val="both"/>
            </w:pPr>
            <w:r>
              <w:rPr>
                <w:color w:val="392C69"/>
              </w:rPr>
              <w:t xml:space="preserve">П. 28 в части применения ГИС ОМС для формирования планов и заявок, перечисленных в </w:t>
            </w:r>
            <w:hyperlink w:anchor="P31"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30FE20F6" w14:textId="77777777" w:rsidR="009B6AAD" w:rsidRDefault="009B6AAD">
            <w:pPr>
              <w:spacing w:after="1" w:line="0" w:lineRule="atLeast"/>
            </w:pPr>
          </w:p>
        </w:tc>
      </w:tr>
    </w:tbl>
    <w:p w14:paraId="5002BA1E" w14:textId="77777777" w:rsidR="009B6AAD" w:rsidRDefault="009B6AAD">
      <w:pPr>
        <w:pStyle w:val="ConsPlusNormal"/>
        <w:spacing w:before="280"/>
        <w:ind w:firstLine="540"/>
        <w:jc w:val="both"/>
      </w:pPr>
      <w:bookmarkStart w:id="22" w:name="P162"/>
      <w:bookmarkEnd w:id="22"/>
      <w:r>
        <w:t>28. 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14:paraId="13AAFA53" w14:textId="77777777" w:rsidR="009B6AAD" w:rsidRDefault="009B6AAD">
      <w:pPr>
        <w:pStyle w:val="ConsPlusNormal"/>
        <w:spacing w:before="220"/>
        <w:ind w:firstLine="540"/>
        <w:jc w:val="both"/>
      </w:pPr>
      <w:r>
        <w:t xml:space="preserve">Медицинские организации, в отношении которых в плане мероприятий предусмотрены отдельные мероприятия, в случае наличия объективных причин невозможности реализации каждого отдельного мероприятия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направляется в государственной </w:t>
      </w:r>
      <w:r>
        <w:lastRenderedPageBreak/>
        <w:t>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14:paraId="21520B6F" w14:textId="77777777" w:rsidR="009B6AAD" w:rsidRDefault="009B6AAD">
      <w:pPr>
        <w:pStyle w:val="ConsPlusNormal"/>
        <w:spacing w:before="220"/>
        <w:ind w:firstLine="540"/>
        <w:jc w:val="both"/>
      </w:pPr>
      <w:r>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14:paraId="638D6D86" w14:textId="77777777" w:rsidR="009B6AAD" w:rsidRDefault="009B6AAD">
      <w:pPr>
        <w:pStyle w:val="ConsPlusNormal"/>
        <w:spacing w:before="220"/>
        <w:ind w:firstLine="540"/>
        <w:jc w:val="both"/>
      </w:pPr>
      <w:r>
        <w:t xml:space="preserve">1) при принятии комиссией решения об исключении мероприятия из плана мероприятий - осуществляет признание утратившими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8" w:history="1">
        <w:r>
          <w:rPr>
            <w:color w:val="0000FF"/>
          </w:rPr>
          <w:t>пунктом 19</w:t>
        </w:r>
      </w:hyperlink>
      <w:r>
        <w:t xml:space="preserve"> настоящего Порядка, для формирования плана мероприятий;</w:t>
      </w:r>
    </w:p>
    <w:p w14:paraId="43AFA378" w14:textId="77777777" w:rsidR="009B6AAD" w:rsidRDefault="009B6AAD">
      <w:pPr>
        <w:pStyle w:val="ConsPlusNormal"/>
        <w:spacing w:before="220"/>
        <w:ind w:firstLine="540"/>
        <w:jc w:val="both"/>
      </w:pPr>
      <w: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14:paraId="441EFAC0" w14:textId="77777777" w:rsidR="009B6AAD" w:rsidRDefault="009B6AAD">
      <w:pPr>
        <w:pStyle w:val="ConsPlusNormal"/>
        <w:spacing w:before="220"/>
        <w:ind w:firstLine="540"/>
        <w:jc w:val="both"/>
      </w:pPr>
      <w: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14:paraId="73866E84" w14:textId="77777777" w:rsidR="009B6AAD" w:rsidRDefault="009B6AAD">
      <w:pPr>
        <w:pStyle w:val="ConsPlusNormal"/>
        <w:jc w:val="both"/>
      </w:pPr>
    </w:p>
    <w:p w14:paraId="074AA4D5" w14:textId="77777777" w:rsidR="009B6AAD" w:rsidRDefault="009B6AAD">
      <w:pPr>
        <w:pStyle w:val="ConsPlusNormal"/>
        <w:jc w:val="both"/>
      </w:pPr>
    </w:p>
    <w:p w14:paraId="55A241FD" w14:textId="77777777" w:rsidR="009B6AAD" w:rsidRDefault="009B6AAD">
      <w:pPr>
        <w:pStyle w:val="ConsPlusNormal"/>
        <w:jc w:val="both"/>
      </w:pPr>
    </w:p>
    <w:p w14:paraId="4CCA731B" w14:textId="77777777" w:rsidR="009B6AAD" w:rsidRDefault="009B6AAD">
      <w:pPr>
        <w:pStyle w:val="ConsPlusNormal"/>
        <w:jc w:val="both"/>
      </w:pPr>
    </w:p>
    <w:p w14:paraId="0DAEB7BE" w14:textId="77777777" w:rsidR="009B6AAD" w:rsidRDefault="009B6AAD">
      <w:pPr>
        <w:pStyle w:val="ConsPlusNormal"/>
        <w:jc w:val="both"/>
      </w:pPr>
    </w:p>
    <w:p w14:paraId="02CB9AD7" w14:textId="77777777" w:rsidR="009B6AAD" w:rsidRDefault="009B6AAD">
      <w:pPr>
        <w:pStyle w:val="ConsPlusNormal"/>
        <w:jc w:val="right"/>
        <w:outlineLvl w:val="0"/>
      </w:pPr>
      <w:r>
        <w:t>Приложение N 2</w:t>
      </w:r>
    </w:p>
    <w:p w14:paraId="57FFE107" w14:textId="77777777" w:rsidR="009B6AAD" w:rsidRDefault="009B6AAD">
      <w:pPr>
        <w:pStyle w:val="ConsPlusNormal"/>
        <w:jc w:val="right"/>
      </w:pPr>
      <w:r>
        <w:t>к приказу Министерства здравоохранения</w:t>
      </w:r>
    </w:p>
    <w:p w14:paraId="0E68A8DC" w14:textId="77777777" w:rsidR="009B6AAD" w:rsidRDefault="009B6AAD">
      <w:pPr>
        <w:pStyle w:val="ConsPlusNormal"/>
        <w:jc w:val="right"/>
      </w:pPr>
      <w:r>
        <w:t>Российской Федерации</w:t>
      </w:r>
    </w:p>
    <w:p w14:paraId="6022A5D5" w14:textId="77777777" w:rsidR="009B6AAD" w:rsidRDefault="009B6AAD">
      <w:pPr>
        <w:pStyle w:val="ConsPlusNormal"/>
        <w:jc w:val="right"/>
      </w:pPr>
      <w:r>
        <w:t>от 14 сентября 2021 г. N 922н</w:t>
      </w:r>
    </w:p>
    <w:p w14:paraId="2C40D923" w14:textId="77777777" w:rsidR="009B6AAD" w:rsidRDefault="009B6AAD">
      <w:pPr>
        <w:pStyle w:val="ConsPlusNormal"/>
        <w:jc w:val="both"/>
      </w:pPr>
    </w:p>
    <w:p w14:paraId="4ED6D7C0" w14:textId="77777777" w:rsidR="009B6AAD" w:rsidRDefault="009B6AAD">
      <w:pPr>
        <w:pStyle w:val="ConsPlusTitle"/>
        <w:jc w:val="center"/>
      </w:pPr>
      <w:bookmarkStart w:id="23" w:name="P178"/>
      <w:bookmarkEnd w:id="23"/>
      <w:r>
        <w:t>ПОРЯДОК И СРОКИ</w:t>
      </w:r>
    </w:p>
    <w:p w14:paraId="231FB7E5" w14:textId="77777777" w:rsidR="009B6AAD" w:rsidRDefault="009B6AAD">
      <w:pPr>
        <w:pStyle w:val="ConsPlusTitle"/>
        <w:jc w:val="center"/>
      </w:pPr>
      <w:r>
        <w:t>ФОРМИРОВАНИЯ И НАПРАВЛЕНИЯ ЗАЯВОК НА ВКЛЮЧЕНИЕ МЕРОПРИЯТИЙ</w:t>
      </w:r>
    </w:p>
    <w:p w14:paraId="12DE8930" w14:textId="77777777" w:rsidR="009B6AAD" w:rsidRDefault="009B6AAD">
      <w:pPr>
        <w:pStyle w:val="ConsPlusTitle"/>
        <w:jc w:val="center"/>
      </w:pPr>
      <w:r>
        <w:t>ПО ОРГАНИЗАЦИИ ДОПОЛНИТЕЛЬНОГО ПРОФЕССИОНАЛЬНОГО ОБРАЗОВАНИЯ</w:t>
      </w:r>
    </w:p>
    <w:p w14:paraId="7E41A45D" w14:textId="77777777" w:rsidR="009B6AAD" w:rsidRDefault="009B6AAD">
      <w:pPr>
        <w:pStyle w:val="ConsPlusTitle"/>
        <w:jc w:val="center"/>
      </w:pPr>
      <w:r>
        <w:t>МЕДИЦИНСКОГО РАБОТНИКА ПО ПРОГРАММЕ ПОВЫШЕНИЯ КВАЛИФИКАЦИИ,</w:t>
      </w:r>
    </w:p>
    <w:p w14:paraId="374B9140" w14:textId="77777777" w:rsidR="009B6AAD" w:rsidRDefault="009B6AAD">
      <w:pPr>
        <w:pStyle w:val="ConsPlusTitle"/>
        <w:jc w:val="center"/>
      </w:pPr>
      <w:r>
        <w:t>ПО ПРИОБРЕТЕНИЮ МЕДИЦИНСКОГО ОБОРУДОВАНИЯ И ПРОВЕДЕНИЮ</w:t>
      </w:r>
    </w:p>
    <w:p w14:paraId="69101BB0" w14:textId="77777777" w:rsidR="009B6AAD" w:rsidRDefault="009B6AAD">
      <w:pPr>
        <w:pStyle w:val="ConsPlusTitle"/>
        <w:jc w:val="center"/>
      </w:pPr>
      <w:r>
        <w:t>РЕМОНТА МЕДИЦИНСКОГО ОБОРУДОВАНИЯ В ПЛАН МЕРОПРИЯТИЙ</w:t>
      </w:r>
    </w:p>
    <w:p w14:paraId="2A032E2B" w14:textId="77777777" w:rsidR="009B6AAD" w:rsidRDefault="009B6AAD">
      <w:pPr>
        <w:pStyle w:val="ConsPlusTitle"/>
        <w:jc w:val="center"/>
      </w:pPr>
      <w:r>
        <w:t>ПО ОРГАНИЗАЦИИ ДОПОЛНИТЕЛЬНОГО ПРОФЕССИОНАЛЬНОГО</w:t>
      </w:r>
    </w:p>
    <w:p w14:paraId="570EEB6E" w14:textId="77777777" w:rsidR="009B6AAD" w:rsidRDefault="009B6AAD">
      <w:pPr>
        <w:pStyle w:val="ConsPlusTitle"/>
        <w:jc w:val="center"/>
      </w:pPr>
      <w:r>
        <w:t>ОБРАЗОВАНИЯ МЕДИЦИНСКИХ РАБОТНИКОВ ПО ПРОГРАММАМ</w:t>
      </w:r>
    </w:p>
    <w:p w14:paraId="726AC38F" w14:textId="77777777" w:rsidR="009B6AAD" w:rsidRDefault="009B6AAD">
      <w:pPr>
        <w:pStyle w:val="ConsPlusTitle"/>
        <w:jc w:val="center"/>
      </w:pPr>
      <w:r>
        <w:t>ПОВЫШЕНИЯ КВАЛИФИКАЦИИ, А ТАКЖЕ ПО ПРИОБРЕТЕНИЮ</w:t>
      </w:r>
    </w:p>
    <w:p w14:paraId="04DD34AC" w14:textId="77777777" w:rsidR="009B6AAD" w:rsidRDefault="009B6AAD">
      <w:pPr>
        <w:pStyle w:val="ConsPlusTitle"/>
        <w:jc w:val="center"/>
      </w:pPr>
      <w:r>
        <w:t>И ПРОВЕДЕНИЮ РЕМОНТА МЕДИЦИНСКОГО ОБОРУДОВАНИЯ</w:t>
      </w:r>
    </w:p>
    <w:p w14:paraId="353A575E" w14:textId="77777777" w:rsidR="009B6AAD" w:rsidRDefault="009B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548A07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6836C"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85C8AA5"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3FAF90" w14:textId="77777777" w:rsidR="009B6AAD" w:rsidRDefault="009B6AAD">
            <w:pPr>
              <w:pStyle w:val="ConsPlusNormal"/>
              <w:jc w:val="center"/>
            </w:pPr>
            <w:r>
              <w:rPr>
                <w:color w:val="392C69"/>
              </w:rPr>
              <w:t>Список изменяющих документов</w:t>
            </w:r>
          </w:p>
          <w:p w14:paraId="133EF611" w14:textId="77777777" w:rsidR="009B6AAD" w:rsidRDefault="009B6AAD">
            <w:pPr>
              <w:pStyle w:val="ConsPlusNormal"/>
              <w:jc w:val="center"/>
            </w:pPr>
            <w:r>
              <w:rPr>
                <w:color w:val="392C69"/>
              </w:rPr>
              <w:t xml:space="preserve">(в ред. </w:t>
            </w:r>
            <w:hyperlink r:id="rId44"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717299FA" w14:textId="77777777" w:rsidR="009B6AAD" w:rsidRDefault="009B6AAD">
            <w:pPr>
              <w:spacing w:after="1" w:line="0" w:lineRule="atLeast"/>
            </w:pPr>
          </w:p>
        </w:tc>
      </w:tr>
    </w:tbl>
    <w:p w14:paraId="4E555B6D" w14:textId="77777777" w:rsidR="009B6AAD" w:rsidRDefault="009B6AAD">
      <w:pPr>
        <w:pStyle w:val="ConsPlusNormal"/>
        <w:jc w:val="both"/>
      </w:pPr>
    </w:p>
    <w:p w14:paraId="3BA14DCC" w14:textId="77777777" w:rsidR="009B6AAD" w:rsidRDefault="009B6AAD">
      <w:pPr>
        <w:pStyle w:val="ConsPlusNormal"/>
        <w:ind w:firstLine="540"/>
        <w:jc w:val="both"/>
      </w:pPr>
      <w:r>
        <w:t xml:space="preserve">1. 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lastRenderedPageBreak/>
        <w:t>оборудования определяет правила и сроки формирования и направления медицинскими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14:paraId="363265D9" w14:textId="77777777" w:rsidR="009B6AAD" w:rsidRDefault="009B6AAD">
      <w:pPr>
        <w:pStyle w:val="ConsPlusNormal"/>
        <w:spacing w:before="220"/>
        <w:ind w:firstLine="540"/>
        <w:jc w:val="both"/>
      </w:pPr>
      <w:r>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5"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6"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14:paraId="467A0E66" w14:textId="77777777" w:rsidR="009B6AAD" w:rsidRDefault="009B6AAD">
      <w:pPr>
        <w:pStyle w:val="ConsPlusNormal"/>
        <w:spacing w:before="220"/>
        <w:ind w:firstLine="540"/>
        <w:jc w:val="both"/>
      </w:pPr>
      <w:r>
        <w:t>--------------------------------</w:t>
      </w:r>
    </w:p>
    <w:p w14:paraId="53872D5B" w14:textId="77777777" w:rsidR="009B6AAD" w:rsidRDefault="009B6AAD">
      <w:pPr>
        <w:pStyle w:val="ConsPlusNormal"/>
        <w:spacing w:before="220"/>
        <w:ind w:firstLine="540"/>
        <w:jc w:val="both"/>
      </w:pPr>
      <w:r>
        <w:t xml:space="preserve">&lt;1&gt; </w:t>
      </w:r>
      <w:hyperlink r:id="rId47" w:history="1">
        <w:r>
          <w:rPr>
            <w:color w:val="0000FF"/>
          </w:rPr>
          <w:t>Абзац второй пункта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14:paraId="03E3CEC9" w14:textId="77777777" w:rsidR="009B6AAD" w:rsidRDefault="009B6AAD">
      <w:pPr>
        <w:pStyle w:val="ConsPlusNormal"/>
        <w:spacing w:before="220"/>
        <w:ind w:firstLine="540"/>
        <w:jc w:val="both"/>
      </w:pPr>
      <w:r>
        <w:t>&lt;2&gt; Собрание законодательства Российской Федерации, 2010, N 49, ст. 6422; 2020, N 50, ст. 8075.</w:t>
      </w:r>
    </w:p>
    <w:p w14:paraId="55809683" w14:textId="77777777" w:rsidR="009B6AAD" w:rsidRDefault="009B6AAD">
      <w:pPr>
        <w:pStyle w:val="ConsPlusNormal"/>
        <w:jc w:val="both"/>
      </w:pPr>
    </w:p>
    <w:p w14:paraId="411B00D9" w14:textId="77777777" w:rsidR="009B6AAD" w:rsidRDefault="009B6AAD">
      <w:pPr>
        <w:pStyle w:val="ConsPlusNormal"/>
        <w:ind w:firstLine="540"/>
        <w:jc w:val="both"/>
      </w:pPr>
      <w:r>
        <w:t xml:space="preserve">3. 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48"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
    <w:p w14:paraId="43FC55D4" w14:textId="77777777" w:rsidR="009B6AAD" w:rsidRDefault="009B6AAD">
      <w:pPr>
        <w:pStyle w:val="ConsPlusNormal"/>
        <w:spacing w:before="220"/>
        <w:ind w:firstLine="540"/>
        <w:jc w:val="both"/>
      </w:pPr>
      <w:r>
        <w:t>--------------------------------</w:t>
      </w:r>
    </w:p>
    <w:p w14:paraId="42758D6B" w14:textId="77777777" w:rsidR="009B6AAD" w:rsidRDefault="009B6AAD">
      <w:pPr>
        <w:pStyle w:val="ConsPlusNormal"/>
        <w:spacing w:before="220"/>
        <w:ind w:firstLine="540"/>
        <w:jc w:val="both"/>
      </w:pPr>
      <w:r>
        <w:t xml:space="preserve">&lt;3&gt; </w:t>
      </w:r>
      <w:hyperlink r:id="rId49" w:history="1">
        <w:r>
          <w:rPr>
            <w:color w:val="0000FF"/>
          </w:rPr>
          <w:t>Абзац третий пункта 6</w:t>
        </w:r>
      </w:hyperlink>
      <w:r>
        <w:t xml:space="preserve"> Правил.</w:t>
      </w:r>
    </w:p>
    <w:p w14:paraId="32BF0ED3" w14:textId="77777777" w:rsidR="009B6AAD" w:rsidRDefault="009B6A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B6AAD" w14:paraId="229D82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87D08" w14:textId="77777777" w:rsidR="009B6AAD" w:rsidRDefault="009B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8D18793" w14:textId="77777777" w:rsidR="009B6AAD" w:rsidRDefault="009B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4B1347" w14:textId="77777777" w:rsidR="009B6AAD" w:rsidRDefault="009B6AAD">
            <w:pPr>
              <w:pStyle w:val="ConsPlusNormal"/>
              <w:jc w:val="both"/>
            </w:pPr>
            <w:r>
              <w:rPr>
                <w:color w:val="392C69"/>
              </w:rPr>
              <w:t>КонсультантПлюс: примечание.</w:t>
            </w:r>
          </w:p>
          <w:p w14:paraId="602F74D1" w14:textId="77777777" w:rsidR="009B6AAD" w:rsidRDefault="009B6AAD">
            <w:pPr>
              <w:pStyle w:val="ConsPlusNormal"/>
              <w:jc w:val="both"/>
            </w:pPr>
            <w:r>
              <w:rPr>
                <w:color w:val="392C69"/>
              </w:rPr>
              <w:t xml:space="preserve">П. 4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r>
              <w:rPr>
                <w:color w:val="392C69"/>
              </w:rPr>
              <w:lastRenderedPageBreak/>
              <w:t>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17A15098" w14:textId="77777777" w:rsidR="009B6AAD" w:rsidRDefault="009B6AAD">
            <w:pPr>
              <w:spacing w:after="1" w:line="0" w:lineRule="atLeast"/>
            </w:pPr>
          </w:p>
        </w:tc>
      </w:tr>
    </w:tbl>
    <w:p w14:paraId="0FA26E91" w14:textId="77777777" w:rsidR="009B6AAD" w:rsidRDefault="009B6AAD">
      <w:pPr>
        <w:pStyle w:val="ConsPlusNormal"/>
        <w:spacing w:before="280"/>
        <w:ind w:firstLine="540"/>
        <w:jc w:val="both"/>
      </w:pPr>
      <w:bookmarkStart w:id="24" w:name="P203"/>
      <w:bookmarkEnd w:id="24"/>
      <w:r>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23" w:history="1">
        <w:r>
          <w:rPr>
            <w:color w:val="0000FF"/>
          </w:rPr>
          <w:t>приложениям N 3</w:t>
        </w:r>
      </w:hyperlink>
      <w:r>
        <w:t xml:space="preserve"> - </w:t>
      </w:r>
      <w:hyperlink w:anchor="P370" w:history="1">
        <w:r>
          <w:rPr>
            <w:color w:val="0000FF"/>
          </w:rPr>
          <w:t>5</w:t>
        </w:r>
      </w:hyperlink>
      <w:r>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14:paraId="65785CA8" w14:textId="77777777" w:rsidR="009B6AAD" w:rsidRDefault="009B6AAD">
      <w:pPr>
        <w:pStyle w:val="ConsPlusNormal"/>
        <w:spacing w:before="220"/>
        <w:ind w:firstLine="540"/>
        <w:jc w:val="both"/>
      </w:pPr>
      <w:r>
        <w:t>1) федеральной медицинской организацией - в Федеральный фонд обязательного медицинского страхования;</w:t>
      </w:r>
    </w:p>
    <w:p w14:paraId="55878AC5" w14:textId="77777777" w:rsidR="009B6AAD" w:rsidRDefault="009B6AAD">
      <w:pPr>
        <w:pStyle w:val="ConsPlusNormal"/>
        <w:spacing w:before="220"/>
        <w:ind w:firstLine="540"/>
        <w:jc w:val="both"/>
      </w:pPr>
      <w:r>
        <w:t>2) региональной медицинской организацией - в территориальный фонд обязательного медицинского страхования.</w:t>
      </w:r>
    </w:p>
    <w:p w14:paraId="4BE39D6E" w14:textId="77777777" w:rsidR="009B6AAD" w:rsidRDefault="009B6AAD">
      <w:pPr>
        <w:pStyle w:val="ConsPlusNormal"/>
        <w:spacing w:before="220"/>
        <w:ind w:firstLine="540"/>
        <w:jc w:val="both"/>
      </w:pPr>
      <w:r>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14:paraId="761B5415" w14:textId="77777777" w:rsidR="009B6AAD" w:rsidRDefault="009B6AAD">
      <w:pPr>
        <w:pStyle w:val="ConsPlusNormal"/>
        <w:spacing w:before="220"/>
        <w:ind w:firstLine="540"/>
        <w:jc w:val="both"/>
      </w:pPr>
      <w:r>
        <w:t xml:space="preserve">6. 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5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5179) (при наличии).</w:t>
      </w:r>
    </w:p>
    <w:p w14:paraId="1175A2A4" w14:textId="77777777" w:rsidR="009B6AAD" w:rsidRDefault="009B6AAD">
      <w:pPr>
        <w:pStyle w:val="ConsPlusNormal"/>
        <w:spacing w:before="220"/>
        <w:ind w:firstLine="540"/>
        <w:jc w:val="both"/>
      </w:pPr>
      <w: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 (в 2021 году - не позднее 30 ноября).</w:t>
      </w:r>
    </w:p>
    <w:p w14:paraId="68ED2E8A" w14:textId="77777777" w:rsidR="009B6AAD" w:rsidRDefault="009B6AAD">
      <w:pPr>
        <w:pStyle w:val="ConsPlusNormal"/>
        <w:jc w:val="both"/>
      </w:pPr>
      <w:r>
        <w:t xml:space="preserve">(в ред. </w:t>
      </w:r>
      <w:hyperlink r:id="rId51" w:history="1">
        <w:r>
          <w:rPr>
            <w:color w:val="0000FF"/>
          </w:rPr>
          <w:t>Приказа</w:t>
        </w:r>
      </w:hyperlink>
      <w:r>
        <w:t xml:space="preserve"> Минздрава России от 18.10.2021 N 997н)</w:t>
      </w:r>
    </w:p>
    <w:p w14:paraId="6E1F507A" w14:textId="77777777" w:rsidR="009B6AAD" w:rsidRDefault="009B6AAD">
      <w:pPr>
        <w:pStyle w:val="ConsPlusNormal"/>
        <w:spacing w:before="220"/>
        <w:ind w:firstLine="540"/>
        <w:jc w:val="both"/>
      </w:pPr>
      <w:r>
        <w:t>8. 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составом включаемых в них сведений, утвержденными настоящим приказом.</w:t>
      </w:r>
    </w:p>
    <w:p w14:paraId="425F4B30" w14:textId="77777777" w:rsidR="009B6AAD" w:rsidRDefault="009B6AAD">
      <w:pPr>
        <w:pStyle w:val="ConsPlusNormal"/>
        <w:jc w:val="both"/>
      </w:pPr>
    </w:p>
    <w:p w14:paraId="5CD43572" w14:textId="77777777" w:rsidR="009B6AAD" w:rsidRDefault="009B6AAD">
      <w:pPr>
        <w:pStyle w:val="ConsPlusNormal"/>
        <w:jc w:val="both"/>
      </w:pPr>
    </w:p>
    <w:p w14:paraId="54133B6B" w14:textId="77777777" w:rsidR="009B6AAD" w:rsidRDefault="009B6AAD">
      <w:pPr>
        <w:pStyle w:val="ConsPlusNormal"/>
        <w:jc w:val="both"/>
      </w:pPr>
    </w:p>
    <w:p w14:paraId="00DB4C05" w14:textId="77777777" w:rsidR="009B6AAD" w:rsidRDefault="009B6AAD">
      <w:pPr>
        <w:pStyle w:val="ConsPlusNormal"/>
        <w:jc w:val="both"/>
      </w:pPr>
    </w:p>
    <w:p w14:paraId="78000E9D" w14:textId="77777777" w:rsidR="009B6AAD" w:rsidRDefault="009B6AAD">
      <w:pPr>
        <w:pStyle w:val="ConsPlusNormal"/>
        <w:jc w:val="both"/>
      </w:pPr>
    </w:p>
    <w:p w14:paraId="353DA316" w14:textId="77777777" w:rsidR="009B6AAD" w:rsidRDefault="009B6AAD">
      <w:pPr>
        <w:pStyle w:val="ConsPlusNormal"/>
        <w:jc w:val="right"/>
        <w:outlineLvl w:val="0"/>
      </w:pPr>
      <w:r>
        <w:t>Приложение N 3</w:t>
      </w:r>
    </w:p>
    <w:p w14:paraId="18A6405C" w14:textId="77777777" w:rsidR="009B6AAD" w:rsidRDefault="009B6AAD">
      <w:pPr>
        <w:pStyle w:val="ConsPlusNormal"/>
        <w:jc w:val="right"/>
      </w:pPr>
      <w:r>
        <w:t>к приказу Министерства здравоохранения</w:t>
      </w:r>
    </w:p>
    <w:p w14:paraId="3CFFDA32" w14:textId="77777777" w:rsidR="009B6AAD" w:rsidRDefault="009B6AAD">
      <w:pPr>
        <w:pStyle w:val="ConsPlusNormal"/>
        <w:jc w:val="right"/>
      </w:pPr>
      <w:r>
        <w:t>Российской Федерации</w:t>
      </w:r>
    </w:p>
    <w:p w14:paraId="3E6282A9" w14:textId="77777777" w:rsidR="009B6AAD" w:rsidRDefault="009B6AAD">
      <w:pPr>
        <w:pStyle w:val="ConsPlusNormal"/>
        <w:jc w:val="right"/>
      </w:pPr>
      <w:r>
        <w:t>от 14 сентября 2021 г. N 922н</w:t>
      </w:r>
    </w:p>
    <w:p w14:paraId="643B66B5" w14:textId="77777777" w:rsidR="009B6AAD" w:rsidRDefault="009B6AAD">
      <w:pPr>
        <w:pStyle w:val="ConsPlusNormal"/>
        <w:jc w:val="both"/>
      </w:pPr>
    </w:p>
    <w:p w14:paraId="55E01B5F" w14:textId="77777777" w:rsidR="009B6AAD" w:rsidRDefault="009B6AAD">
      <w:pPr>
        <w:pStyle w:val="ConsPlusNormal"/>
        <w:jc w:val="right"/>
      </w:pPr>
      <w:r>
        <w:lastRenderedPageBreak/>
        <w:t>Форма</w:t>
      </w:r>
    </w:p>
    <w:p w14:paraId="118701C0"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B6AAD" w14:paraId="3426C335" w14:textId="77777777">
        <w:tc>
          <w:tcPr>
            <w:tcW w:w="9071" w:type="dxa"/>
            <w:tcBorders>
              <w:top w:val="nil"/>
              <w:left w:val="nil"/>
              <w:bottom w:val="nil"/>
              <w:right w:val="nil"/>
            </w:tcBorders>
          </w:tcPr>
          <w:p w14:paraId="035AEE5B" w14:textId="77777777" w:rsidR="009B6AAD" w:rsidRDefault="009B6AAD">
            <w:pPr>
              <w:pStyle w:val="ConsPlusNormal"/>
              <w:jc w:val="center"/>
            </w:pPr>
            <w:bookmarkStart w:id="25" w:name="P223"/>
            <w:bookmarkEnd w:id="25"/>
            <w:r>
              <w:t>ЗАЯВКА N ______</w:t>
            </w:r>
          </w:p>
          <w:p w14:paraId="5276D719" w14:textId="77777777" w:rsidR="009B6AAD" w:rsidRDefault="009B6AAD">
            <w:pPr>
              <w:pStyle w:val="ConsPlusNormal"/>
              <w:jc w:val="center"/>
            </w:pPr>
            <w:r>
              <w:t>на включение мероприятия по организации дополнительного профессионального образования по программе повышения квалификации</w:t>
            </w:r>
          </w:p>
        </w:tc>
      </w:tr>
      <w:tr w:rsidR="009B6AAD" w14:paraId="21FCC5A6" w14:textId="77777777">
        <w:tc>
          <w:tcPr>
            <w:tcW w:w="9071" w:type="dxa"/>
            <w:tcBorders>
              <w:top w:val="nil"/>
              <w:left w:val="nil"/>
              <w:bottom w:val="nil"/>
              <w:right w:val="nil"/>
            </w:tcBorders>
            <w:vAlign w:val="bottom"/>
          </w:tcPr>
          <w:p w14:paraId="4E1B9C06" w14:textId="77777777" w:rsidR="009B6AAD" w:rsidRDefault="009B6AA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143D6EDE" w14:textId="77777777" w:rsidR="009B6AAD" w:rsidRDefault="009B6AAD">
            <w:pPr>
              <w:pStyle w:val="ConsPlusNormal"/>
              <w:jc w:val="center"/>
            </w:pPr>
            <w:r>
              <w:t>на ____ год</w:t>
            </w:r>
          </w:p>
          <w:p w14:paraId="13D30894" w14:textId="77777777" w:rsidR="009B6AAD" w:rsidRDefault="009B6AAD">
            <w:pPr>
              <w:pStyle w:val="ConsPlusNormal"/>
              <w:jc w:val="center"/>
            </w:pPr>
            <w:r>
              <w:t>год</w:t>
            </w:r>
          </w:p>
        </w:tc>
      </w:tr>
    </w:tbl>
    <w:p w14:paraId="79372766"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9B6AAD" w14:paraId="267A1C6D" w14:textId="77777777">
        <w:tc>
          <w:tcPr>
            <w:tcW w:w="1978" w:type="dxa"/>
            <w:tcBorders>
              <w:top w:val="nil"/>
              <w:left w:val="nil"/>
              <w:bottom w:val="nil"/>
              <w:right w:val="nil"/>
            </w:tcBorders>
            <w:vAlign w:val="bottom"/>
          </w:tcPr>
          <w:p w14:paraId="53EF79CD" w14:textId="77777777" w:rsidR="009B6AAD" w:rsidRDefault="009B6AAD">
            <w:pPr>
              <w:pStyle w:val="ConsPlusNormal"/>
            </w:pPr>
          </w:p>
        </w:tc>
        <w:tc>
          <w:tcPr>
            <w:tcW w:w="4082" w:type="dxa"/>
            <w:tcBorders>
              <w:top w:val="nil"/>
              <w:left w:val="nil"/>
              <w:bottom w:val="nil"/>
              <w:right w:val="nil"/>
            </w:tcBorders>
          </w:tcPr>
          <w:p w14:paraId="25209028" w14:textId="77777777" w:rsidR="009B6AAD" w:rsidRDefault="009B6AAD">
            <w:pPr>
              <w:pStyle w:val="ConsPlusNormal"/>
            </w:pPr>
          </w:p>
        </w:tc>
        <w:tc>
          <w:tcPr>
            <w:tcW w:w="340" w:type="dxa"/>
            <w:tcBorders>
              <w:top w:val="nil"/>
              <w:left w:val="nil"/>
              <w:bottom w:val="nil"/>
              <w:right w:val="nil"/>
            </w:tcBorders>
          </w:tcPr>
          <w:p w14:paraId="6D470A79" w14:textId="77777777" w:rsidR="009B6AAD" w:rsidRDefault="009B6AAD">
            <w:pPr>
              <w:pStyle w:val="ConsPlusNormal"/>
            </w:pPr>
          </w:p>
        </w:tc>
        <w:tc>
          <w:tcPr>
            <w:tcW w:w="1531" w:type="dxa"/>
            <w:tcBorders>
              <w:top w:val="nil"/>
              <w:left w:val="nil"/>
              <w:bottom w:val="nil"/>
              <w:right w:val="single" w:sz="4" w:space="0" w:color="auto"/>
            </w:tcBorders>
            <w:vAlign w:val="bottom"/>
          </w:tcPr>
          <w:p w14:paraId="5969A9C9"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5A3582A" w14:textId="77777777" w:rsidR="009B6AAD" w:rsidRDefault="009B6AAD">
            <w:pPr>
              <w:pStyle w:val="ConsPlusNormal"/>
              <w:jc w:val="center"/>
            </w:pPr>
            <w:r>
              <w:t>КОДЫ</w:t>
            </w:r>
          </w:p>
        </w:tc>
      </w:tr>
      <w:tr w:rsidR="009B6AAD" w14:paraId="5BA66E5F" w14:textId="77777777">
        <w:tc>
          <w:tcPr>
            <w:tcW w:w="1978" w:type="dxa"/>
            <w:tcBorders>
              <w:top w:val="nil"/>
              <w:left w:val="nil"/>
              <w:bottom w:val="nil"/>
              <w:right w:val="nil"/>
            </w:tcBorders>
            <w:vAlign w:val="bottom"/>
          </w:tcPr>
          <w:p w14:paraId="35A13AEB" w14:textId="77777777" w:rsidR="009B6AAD" w:rsidRDefault="009B6AAD">
            <w:pPr>
              <w:pStyle w:val="ConsPlusNormal"/>
            </w:pPr>
          </w:p>
        </w:tc>
        <w:tc>
          <w:tcPr>
            <w:tcW w:w="4082" w:type="dxa"/>
            <w:tcBorders>
              <w:top w:val="nil"/>
              <w:left w:val="nil"/>
              <w:bottom w:val="nil"/>
              <w:right w:val="nil"/>
            </w:tcBorders>
          </w:tcPr>
          <w:p w14:paraId="055E217E" w14:textId="77777777" w:rsidR="009B6AAD" w:rsidRDefault="009B6AAD">
            <w:pPr>
              <w:pStyle w:val="ConsPlusNormal"/>
            </w:pPr>
          </w:p>
        </w:tc>
        <w:tc>
          <w:tcPr>
            <w:tcW w:w="340" w:type="dxa"/>
            <w:tcBorders>
              <w:top w:val="nil"/>
              <w:left w:val="nil"/>
              <w:bottom w:val="nil"/>
              <w:right w:val="nil"/>
            </w:tcBorders>
          </w:tcPr>
          <w:p w14:paraId="07378344" w14:textId="77777777" w:rsidR="009B6AAD" w:rsidRDefault="009B6AAD">
            <w:pPr>
              <w:pStyle w:val="ConsPlusNormal"/>
            </w:pPr>
          </w:p>
        </w:tc>
        <w:tc>
          <w:tcPr>
            <w:tcW w:w="1531" w:type="dxa"/>
            <w:tcBorders>
              <w:top w:val="nil"/>
              <w:left w:val="nil"/>
              <w:bottom w:val="nil"/>
              <w:right w:val="single" w:sz="4" w:space="0" w:color="auto"/>
            </w:tcBorders>
            <w:vAlign w:val="bottom"/>
          </w:tcPr>
          <w:p w14:paraId="77B38CC9" w14:textId="77777777" w:rsidR="009B6AAD" w:rsidRDefault="009B6AA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3E2CE6FE" w14:textId="77777777" w:rsidR="009B6AAD" w:rsidRDefault="009B6AAD">
            <w:pPr>
              <w:pStyle w:val="ConsPlusNormal"/>
            </w:pPr>
          </w:p>
        </w:tc>
      </w:tr>
      <w:tr w:rsidR="009B6AAD" w14:paraId="6333BEFF" w14:textId="77777777">
        <w:tc>
          <w:tcPr>
            <w:tcW w:w="1978" w:type="dxa"/>
            <w:tcBorders>
              <w:top w:val="nil"/>
              <w:left w:val="nil"/>
              <w:bottom w:val="nil"/>
              <w:right w:val="nil"/>
            </w:tcBorders>
            <w:vAlign w:val="bottom"/>
          </w:tcPr>
          <w:p w14:paraId="1AE51306" w14:textId="77777777" w:rsidR="009B6AAD" w:rsidRDefault="009B6AAD">
            <w:pPr>
              <w:pStyle w:val="ConsPlusNormal"/>
            </w:pPr>
            <w:r>
              <w:t>От кого:</w:t>
            </w:r>
          </w:p>
        </w:tc>
        <w:tc>
          <w:tcPr>
            <w:tcW w:w="4082" w:type="dxa"/>
            <w:tcBorders>
              <w:top w:val="nil"/>
              <w:left w:val="nil"/>
              <w:bottom w:val="nil"/>
              <w:right w:val="nil"/>
            </w:tcBorders>
          </w:tcPr>
          <w:p w14:paraId="61177EDB" w14:textId="77777777" w:rsidR="009B6AAD" w:rsidRDefault="009B6AAD">
            <w:pPr>
              <w:pStyle w:val="ConsPlusNormal"/>
            </w:pPr>
          </w:p>
        </w:tc>
        <w:tc>
          <w:tcPr>
            <w:tcW w:w="340" w:type="dxa"/>
            <w:tcBorders>
              <w:top w:val="nil"/>
              <w:left w:val="nil"/>
              <w:bottom w:val="nil"/>
              <w:right w:val="nil"/>
            </w:tcBorders>
          </w:tcPr>
          <w:p w14:paraId="5D6A81CE" w14:textId="77777777" w:rsidR="009B6AAD" w:rsidRDefault="009B6AAD">
            <w:pPr>
              <w:pStyle w:val="ConsPlusNormal"/>
            </w:pPr>
          </w:p>
        </w:tc>
        <w:tc>
          <w:tcPr>
            <w:tcW w:w="1531" w:type="dxa"/>
            <w:tcBorders>
              <w:top w:val="nil"/>
              <w:left w:val="nil"/>
              <w:bottom w:val="nil"/>
              <w:right w:val="single" w:sz="4" w:space="0" w:color="auto"/>
            </w:tcBorders>
            <w:vAlign w:val="bottom"/>
          </w:tcPr>
          <w:p w14:paraId="5A02AB67" w14:textId="77777777" w:rsidR="009B6AAD" w:rsidRDefault="009B6AAD">
            <w:pPr>
              <w:pStyle w:val="ConsPlusNormal"/>
            </w:pPr>
          </w:p>
        </w:tc>
        <w:tc>
          <w:tcPr>
            <w:tcW w:w="1134" w:type="dxa"/>
            <w:tcBorders>
              <w:top w:val="single" w:sz="4" w:space="0" w:color="auto"/>
              <w:left w:val="single" w:sz="4" w:space="0" w:color="auto"/>
              <w:bottom w:val="nil"/>
              <w:right w:val="single" w:sz="4" w:space="0" w:color="auto"/>
            </w:tcBorders>
          </w:tcPr>
          <w:p w14:paraId="33767A04" w14:textId="77777777" w:rsidR="009B6AAD" w:rsidRDefault="009B6AAD">
            <w:pPr>
              <w:pStyle w:val="ConsPlusNormal"/>
            </w:pPr>
          </w:p>
        </w:tc>
      </w:tr>
      <w:tr w:rsidR="009B6AAD" w14:paraId="4D562F98" w14:textId="77777777">
        <w:tc>
          <w:tcPr>
            <w:tcW w:w="1978" w:type="dxa"/>
            <w:tcBorders>
              <w:top w:val="nil"/>
              <w:left w:val="nil"/>
              <w:bottom w:val="nil"/>
              <w:right w:val="nil"/>
            </w:tcBorders>
            <w:vAlign w:val="bottom"/>
          </w:tcPr>
          <w:p w14:paraId="53332AC8" w14:textId="77777777" w:rsidR="009B6AAD" w:rsidRDefault="009B6AAD">
            <w:pPr>
              <w:pStyle w:val="ConsPlusNormal"/>
            </w:pPr>
          </w:p>
        </w:tc>
        <w:tc>
          <w:tcPr>
            <w:tcW w:w="4082" w:type="dxa"/>
            <w:tcBorders>
              <w:top w:val="nil"/>
              <w:left w:val="nil"/>
              <w:bottom w:val="nil"/>
              <w:right w:val="nil"/>
            </w:tcBorders>
          </w:tcPr>
          <w:p w14:paraId="6CFD14F1" w14:textId="77777777" w:rsidR="009B6AAD" w:rsidRDefault="009B6AAD">
            <w:pPr>
              <w:pStyle w:val="ConsPlusNormal"/>
            </w:pPr>
          </w:p>
        </w:tc>
        <w:tc>
          <w:tcPr>
            <w:tcW w:w="340" w:type="dxa"/>
            <w:tcBorders>
              <w:top w:val="nil"/>
              <w:left w:val="nil"/>
              <w:bottom w:val="nil"/>
              <w:right w:val="nil"/>
            </w:tcBorders>
          </w:tcPr>
          <w:p w14:paraId="44195D08" w14:textId="77777777" w:rsidR="009B6AAD" w:rsidRDefault="009B6AAD">
            <w:pPr>
              <w:pStyle w:val="ConsPlusNormal"/>
            </w:pPr>
          </w:p>
        </w:tc>
        <w:tc>
          <w:tcPr>
            <w:tcW w:w="1531" w:type="dxa"/>
            <w:tcBorders>
              <w:top w:val="nil"/>
              <w:left w:val="nil"/>
              <w:bottom w:val="nil"/>
              <w:right w:val="single" w:sz="4" w:space="0" w:color="auto"/>
            </w:tcBorders>
            <w:vAlign w:val="bottom"/>
          </w:tcPr>
          <w:p w14:paraId="1C12E2EF" w14:textId="77777777" w:rsidR="009B6AAD" w:rsidRDefault="009B6AAD">
            <w:pPr>
              <w:pStyle w:val="ConsPlusNormal"/>
              <w:jc w:val="right"/>
            </w:pPr>
            <w:r>
              <w:t>по РМО (ЕРМО)</w:t>
            </w:r>
          </w:p>
        </w:tc>
        <w:tc>
          <w:tcPr>
            <w:tcW w:w="1134" w:type="dxa"/>
            <w:tcBorders>
              <w:top w:val="nil"/>
              <w:left w:val="single" w:sz="4" w:space="0" w:color="auto"/>
              <w:bottom w:val="single" w:sz="4" w:space="0" w:color="auto"/>
              <w:right w:val="single" w:sz="4" w:space="0" w:color="auto"/>
            </w:tcBorders>
          </w:tcPr>
          <w:p w14:paraId="1B98BB4D" w14:textId="77777777" w:rsidR="009B6AAD" w:rsidRDefault="009B6AAD">
            <w:pPr>
              <w:pStyle w:val="ConsPlusNormal"/>
            </w:pPr>
          </w:p>
        </w:tc>
      </w:tr>
      <w:tr w:rsidR="009B6AAD" w14:paraId="2DCDA62B" w14:textId="77777777">
        <w:tc>
          <w:tcPr>
            <w:tcW w:w="1978" w:type="dxa"/>
            <w:vMerge w:val="restart"/>
            <w:tcBorders>
              <w:top w:val="nil"/>
              <w:left w:val="nil"/>
              <w:bottom w:val="nil"/>
              <w:right w:val="nil"/>
            </w:tcBorders>
            <w:vAlign w:val="bottom"/>
          </w:tcPr>
          <w:p w14:paraId="7E6CC404" w14:textId="77777777" w:rsidR="009B6AAD" w:rsidRDefault="009B6AAD">
            <w:pPr>
              <w:pStyle w:val="ConsPlusNormal"/>
            </w:pPr>
            <w:r>
              <w:t>Наименование медицинской организации</w:t>
            </w:r>
          </w:p>
        </w:tc>
        <w:tc>
          <w:tcPr>
            <w:tcW w:w="4082" w:type="dxa"/>
            <w:tcBorders>
              <w:top w:val="nil"/>
              <w:left w:val="nil"/>
              <w:bottom w:val="nil"/>
              <w:right w:val="nil"/>
            </w:tcBorders>
          </w:tcPr>
          <w:p w14:paraId="2DA8B993" w14:textId="77777777" w:rsidR="009B6AAD" w:rsidRDefault="009B6AAD">
            <w:pPr>
              <w:pStyle w:val="ConsPlusNormal"/>
            </w:pPr>
          </w:p>
        </w:tc>
        <w:tc>
          <w:tcPr>
            <w:tcW w:w="340" w:type="dxa"/>
            <w:tcBorders>
              <w:top w:val="nil"/>
              <w:left w:val="nil"/>
              <w:bottom w:val="nil"/>
              <w:right w:val="nil"/>
            </w:tcBorders>
          </w:tcPr>
          <w:p w14:paraId="3CE41A70" w14:textId="77777777" w:rsidR="009B6AAD" w:rsidRDefault="009B6AAD">
            <w:pPr>
              <w:pStyle w:val="ConsPlusNormal"/>
            </w:pPr>
          </w:p>
        </w:tc>
        <w:tc>
          <w:tcPr>
            <w:tcW w:w="1531" w:type="dxa"/>
            <w:tcBorders>
              <w:top w:val="nil"/>
              <w:left w:val="nil"/>
              <w:bottom w:val="nil"/>
              <w:right w:val="single" w:sz="4" w:space="0" w:color="auto"/>
            </w:tcBorders>
            <w:vAlign w:val="bottom"/>
          </w:tcPr>
          <w:p w14:paraId="15D712F5"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6FEF36D" w14:textId="77777777" w:rsidR="009B6AAD" w:rsidRDefault="009B6AAD">
            <w:pPr>
              <w:pStyle w:val="ConsPlusNormal"/>
            </w:pPr>
          </w:p>
        </w:tc>
      </w:tr>
      <w:tr w:rsidR="009B6AAD" w14:paraId="0E372577" w14:textId="77777777">
        <w:tc>
          <w:tcPr>
            <w:tcW w:w="1978" w:type="dxa"/>
            <w:vMerge/>
            <w:tcBorders>
              <w:top w:val="nil"/>
              <w:left w:val="nil"/>
              <w:bottom w:val="nil"/>
              <w:right w:val="nil"/>
            </w:tcBorders>
          </w:tcPr>
          <w:p w14:paraId="456C85FB" w14:textId="77777777" w:rsidR="009B6AAD" w:rsidRDefault="009B6AAD">
            <w:pPr>
              <w:spacing w:after="1" w:line="0" w:lineRule="atLeast"/>
            </w:pPr>
          </w:p>
        </w:tc>
        <w:tc>
          <w:tcPr>
            <w:tcW w:w="4082" w:type="dxa"/>
            <w:tcBorders>
              <w:top w:val="nil"/>
              <w:left w:val="nil"/>
              <w:bottom w:val="single" w:sz="4" w:space="0" w:color="auto"/>
              <w:right w:val="nil"/>
            </w:tcBorders>
          </w:tcPr>
          <w:p w14:paraId="6F5CB729" w14:textId="77777777" w:rsidR="009B6AAD" w:rsidRDefault="009B6AAD">
            <w:pPr>
              <w:pStyle w:val="ConsPlusNormal"/>
            </w:pPr>
          </w:p>
        </w:tc>
        <w:tc>
          <w:tcPr>
            <w:tcW w:w="340" w:type="dxa"/>
            <w:tcBorders>
              <w:top w:val="nil"/>
              <w:left w:val="nil"/>
              <w:bottom w:val="nil"/>
              <w:right w:val="nil"/>
            </w:tcBorders>
          </w:tcPr>
          <w:p w14:paraId="52EB9CF3" w14:textId="77777777" w:rsidR="009B6AAD" w:rsidRDefault="009B6AAD">
            <w:pPr>
              <w:pStyle w:val="ConsPlusNormal"/>
            </w:pPr>
          </w:p>
        </w:tc>
        <w:tc>
          <w:tcPr>
            <w:tcW w:w="1531" w:type="dxa"/>
            <w:tcBorders>
              <w:top w:val="nil"/>
              <w:left w:val="nil"/>
              <w:bottom w:val="nil"/>
              <w:right w:val="single" w:sz="4" w:space="0" w:color="auto"/>
            </w:tcBorders>
            <w:vAlign w:val="bottom"/>
          </w:tcPr>
          <w:p w14:paraId="33F0F643" w14:textId="77777777" w:rsidR="009B6AAD" w:rsidRDefault="009B6AAD">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3E2435F7" w14:textId="77777777" w:rsidR="009B6AAD" w:rsidRDefault="009B6AAD">
            <w:pPr>
              <w:pStyle w:val="ConsPlusNormal"/>
            </w:pPr>
          </w:p>
        </w:tc>
      </w:tr>
      <w:tr w:rsidR="009B6AAD" w14:paraId="3EED6CCF" w14:textId="77777777">
        <w:tc>
          <w:tcPr>
            <w:tcW w:w="1978" w:type="dxa"/>
            <w:vMerge w:val="restart"/>
            <w:tcBorders>
              <w:top w:val="nil"/>
              <w:left w:val="nil"/>
              <w:bottom w:val="nil"/>
              <w:right w:val="nil"/>
            </w:tcBorders>
          </w:tcPr>
          <w:p w14:paraId="74A50CCF" w14:textId="77777777" w:rsidR="009B6AAD" w:rsidRDefault="009B6AA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7AE96572" w14:textId="77777777" w:rsidR="009B6AAD" w:rsidRDefault="009B6AAD">
            <w:pPr>
              <w:pStyle w:val="ConsPlusNormal"/>
            </w:pPr>
          </w:p>
        </w:tc>
        <w:tc>
          <w:tcPr>
            <w:tcW w:w="340" w:type="dxa"/>
            <w:tcBorders>
              <w:top w:val="nil"/>
              <w:left w:val="nil"/>
              <w:bottom w:val="nil"/>
              <w:right w:val="nil"/>
            </w:tcBorders>
          </w:tcPr>
          <w:p w14:paraId="66E5B72E" w14:textId="77777777" w:rsidR="009B6AAD" w:rsidRDefault="009B6AAD">
            <w:pPr>
              <w:pStyle w:val="ConsPlusNormal"/>
            </w:pPr>
          </w:p>
        </w:tc>
        <w:tc>
          <w:tcPr>
            <w:tcW w:w="1531" w:type="dxa"/>
            <w:tcBorders>
              <w:top w:val="nil"/>
              <w:left w:val="nil"/>
              <w:bottom w:val="nil"/>
              <w:right w:val="single" w:sz="4" w:space="0" w:color="auto"/>
            </w:tcBorders>
            <w:vAlign w:val="bottom"/>
          </w:tcPr>
          <w:p w14:paraId="15B147CA" w14:textId="77777777" w:rsidR="009B6AAD" w:rsidRDefault="009B6AA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14:paraId="4D1BCF52" w14:textId="77777777" w:rsidR="009B6AAD" w:rsidRDefault="009B6AAD">
            <w:pPr>
              <w:pStyle w:val="ConsPlusNormal"/>
            </w:pPr>
          </w:p>
        </w:tc>
      </w:tr>
      <w:tr w:rsidR="009B6AAD" w14:paraId="45067BB0" w14:textId="77777777">
        <w:tc>
          <w:tcPr>
            <w:tcW w:w="1978" w:type="dxa"/>
            <w:vMerge/>
            <w:tcBorders>
              <w:top w:val="nil"/>
              <w:left w:val="nil"/>
              <w:bottom w:val="nil"/>
              <w:right w:val="nil"/>
            </w:tcBorders>
          </w:tcPr>
          <w:p w14:paraId="357409E1" w14:textId="77777777" w:rsidR="009B6AAD" w:rsidRDefault="009B6AAD">
            <w:pPr>
              <w:spacing w:after="1" w:line="0" w:lineRule="atLeast"/>
            </w:pPr>
          </w:p>
        </w:tc>
        <w:tc>
          <w:tcPr>
            <w:tcW w:w="4082" w:type="dxa"/>
            <w:tcBorders>
              <w:top w:val="nil"/>
              <w:left w:val="nil"/>
              <w:bottom w:val="nil"/>
              <w:right w:val="nil"/>
            </w:tcBorders>
          </w:tcPr>
          <w:p w14:paraId="3FABDDEC" w14:textId="77777777" w:rsidR="009B6AAD" w:rsidRDefault="009B6AAD">
            <w:pPr>
              <w:pStyle w:val="ConsPlusNormal"/>
            </w:pPr>
          </w:p>
        </w:tc>
        <w:tc>
          <w:tcPr>
            <w:tcW w:w="340" w:type="dxa"/>
            <w:tcBorders>
              <w:top w:val="nil"/>
              <w:left w:val="nil"/>
              <w:bottom w:val="nil"/>
              <w:right w:val="nil"/>
            </w:tcBorders>
          </w:tcPr>
          <w:p w14:paraId="3F6D70C4" w14:textId="77777777" w:rsidR="009B6AAD" w:rsidRDefault="009B6AAD">
            <w:pPr>
              <w:pStyle w:val="ConsPlusNormal"/>
            </w:pPr>
          </w:p>
        </w:tc>
        <w:tc>
          <w:tcPr>
            <w:tcW w:w="1531" w:type="dxa"/>
            <w:tcBorders>
              <w:top w:val="nil"/>
              <w:left w:val="nil"/>
              <w:bottom w:val="nil"/>
              <w:right w:val="single" w:sz="4" w:space="0" w:color="auto"/>
            </w:tcBorders>
            <w:vAlign w:val="bottom"/>
          </w:tcPr>
          <w:p w14:paraId="648BD45C"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35EC05C" w14:textId="77777777" w:rsidR="009B6AAD" w:rsidRDefault="009B6AAD">
            <w:pPr>
              <w:pStyle w:val="ConsPlusNormal"/>
            </w:pPr>
          </w:p>
        </w:tc>
      </w:tr>
      <w:tr w:rsidR="009B6AAD" w14:paraId="4C54DC24" w14:textId="77777777">
        <w:tc>
          <w:tcPr>
            <w:tcW w:w="1978" w:type="dxa"/>
            <w:vMerge/>
            <w:tcBorders>
              <w:top w:val="nil"/>
              <w:left w:val="nil"/>
              <w:bottom w:val="nil"/>
              <w:right w:val="nil"/>
            </w:tcBorders>
          </w:tcPr>
          <w:p w14:paraId="24C3E8DA" w14:textId="77777777" w:rsidR="009B6AAD" w:rsidRDefault="009B6AAD">
            <w:pPr>
              <w:spacing w:after="1" w:line="0" w:lineRule="atLeast"/>
            </w:pPr>
          </w:p>
        </w:tc>
        <w:tc>
          <w:tcPr>
            <w:tcW w:w="4082" w:type="dxa"/>
            <w:tcBorders>
              <w:top w:val="nil"/>
              <w:left w:val="nil"/>
              <w:bottom w:val="single" w:sz="4" w:space="0" w:color="auto"/>
              <w:right w:val="nil"/>
            </w:tcBorders>
          </w:tcPr>
          <w:p w14:paraId="0AC8CBD7" w14:textId="77777777" w:rsidR="009B6AAD" w:rsidRDefault="009B6AAD">
            <w:pPr>
              <w:pStyle w:val="ConsPlusNormal"/>
            </w:pPr>
          </w:p>
        </w:tc>
        <w:tc>
          <w:tcPr>
            <w:tcW w:w="340" w:type="dxa"/>
            <w:tcBorders>
              <w:top w:val="nil"/>
              <w:left w:val="nil"/>
              <w:bottom w:val="nil"/>
              <w:right w:val="nil"/>
            </w:tcBorders>
          </w:tcPr>
          <w:p w14:paraId="5440A602" w14:textId="77777777" w:rsidR="009B6AAD" w:rsidRDefault="009B6AAD">
            <w:pPr>
              <w:pStyle w:val="ConsPlusNormal"/>
            </w:pPr>
          </w:p>
        </w:tc>
        <w:tc>
          <w:tcPr>
            <w:tcW w:w="1531" w:type="dxa"/>
            <w:tcBorders>
              <w:top w:val="nil"/>
              <w:left w:val="nil"/>
              <w:bottom w:val="nil"/>
              <w:right w:val="single" w:sz="4" w:space="0" w:color="auto"/>
            </w:tcBorders>
            <w:vAlign w:val="bottom"/>
          </w:tcPr>
          <w:p w14:paraId="4F2D8FB0" w14:textId="77777777" w:rsidR="009B6AAD" w:rsidRDefault="009B6AAD">
            <w:pPr>
              <w:pStyle w:val="ConsPlusNormal"/>
              <w:jc w:val="right"/>
            </w:pPr>
            <w:r>
              <w:t xml:space="preserve">по </w:t>
            </w:r>
            <w:hyperlink r:id="rId5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21EE4189" w14:textId="77777777" w:rsidR="009B6AAD" w:rsidRDefault="009B6AAD">
            <w:pPr>
              <w:pStyle w:val="ConsPlusNormal"/>
            </w:pPr>
          </w:p>
        </w:tc>
      </w:tr>
      <w:tr w:rsidR="009B6AAD" w14:paraId="200DAEB6" w14:textId="77777777">
        <w:tc>
          <w:tcPr>
            <w:tcW w:w="1978" w:type="dxa"/>
            <w:tcBorders>
              <w:top w:val="nil"/>
              <w:left w:val="nil"/>
              <w:bottom w:val="nil"/>
              <w:right w:val="nil"/>
            </w:tcBorders>
            <w:vAlign w:val="bottom"/>
          </w:tcPr>
          <w:p w14:paraId="6E8E33D5" w14:textId="77777777" w:rsidR="009B6AAD" w:rsidRDefault="009B6AAD">
            <w:pPr>
              <w:pStyle w:val="ConsPlusNormal"/>
            </w:pPr>
            <w:r>
              <w:t>Кому:</w:t>
            </w:r>
          </w:p>
        </w:tc>
        <w:tc>
          <w:tcPr>
            <w:tcW w:w="4082" w:type="dxa"/>
            <w:tcBorders>
              <w:top w:val="single" w:sz="4" w:space="0" w:color="auto"/>
              <w:left w:val="nil"/>
              <w:bottom w:val="nil"/>
              <w:right w:val="nil"/>
            </w:tcBorders>
          </w:tcPr>
          <w:p w14:paraId="60675BA7" w14:textId="77777777" w:rsidR="009B6AAD" w:rsidRDefault="009B6AAD">
            <w:pPr>
              <w:pStyle w:val="ConsPlusNormal"/>
            </w:pPr>
          </w:p>
        </w:tc>
        <w:tc>
          <w:tcPr>
            <w:tcW w:w="340" w:type="dxa"/>
            <w:tcBorders>
              <w:top w:val="nil"/>
              <w:left w:val="nil"/>
              <w:bottom w:val="nil"/>
              <w:right w:val="nil"/>
            </w:tcBorders>
          </w:tcPr>
          <w:p w14:paraId="7833F772" w14:textId="77777777" w:rsidR="009B6AAD" w:rsidRDefault="009B6AAD">
            <w:pPr>
              <w:pStyle w:val="ConsPlusNormal"/>
            </w:pPr>
          </w:p>
        </w:tc>
        <w:tc>
          <w:tcPr>
            <w:tcW w:w="1531" w:type="dxa"/>
            <w:tcBorders>
              <w:top w:val="nil"/>
              <w:left w:val="nil"/>
              <w:bottom w:val="nil"/>
              <w:right w:val="single" w:sz="4" w:space="0" w:color="auto"/>
            </w:tcBorders>
            <w:vAlign w:val="bottom"/>
          </w:tcPr>
          <w:p w14:paraId="7CA8D230"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3946C5A" w14:textId="77777777" w:rsidR="009B6AAD" w:rsidRDefault="009B6AAD">
            <w:pPr>
              <w:pStyle w:val="ConsPlusNormal"/>
            </w:pPr>
          </w:p>
        </w:tc>
      </w:tr>
      <w:tr w:rsidR="009B6AAD" w14:paraId="1E898E80" w14:textId="77777777">
        <w:tc>
          <w:tcPr>
            <w:tcW w:w="1978" w:type="dxa"/>
            <w:tcBorders>
              <w:top w:val="nil"/>
              <w:left w:val="nil"/>
              <w:bottom w:val="nil"/>
              <w:right w:val="nil"/>
            </w:tcBorders>
            <w:vAlign w:val="bottom"/>
          </w:tcPr>
          <w:p w14:paraId="47F432E4" w14:textId="77777777" w:rsidR="009B6AAD" w:rsidRDefault="009B6AA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14:paraId="7E512632" w14:textId="77777777" w:rsidR="009B6AAD" w:rsidRDefault="009B6AAD">
            <w:pPr>
              <w:pStyle w:val="ConsPlusNormal"/>
            </w:pPr>
          </w:p>
        </w:tc>
        <w:tc>
          <w:tcPr>
            <w:tcW w:w="340" w:type="dxa"/>
            <w:tcBorders>
              <w:top w:val="nil"/>
              <w:left w:val="nil"/>
              <w:bottom w:val="nil"/>
              <w:right w:val="nil"/>
            </w:tcBorders>
          </w:tcPr>
          <w:p w14:paraId="0A335669" w14:textId="77777777" w:rsidR="009B6AAD" w:rsidRDefault="009B6AAD">
            <w:pPr>
              <w:pStyle w:val="ConsPlusNormal"/>
            </w:pPr>
          </w:p>
        </w:tc>
        <w:tc>
          <w:tcPr>
            <w:tcW w:w="1531" w:type="dxa"/>
            <w:tcBorders>
              <w:top w:val="nil"/>
              <w:left w:val="nil"/>
              <w:bottom w:val="nil"/>
              <w:right w:val="single" w:sz="4" w:space="0" w:color="auto"/>
            </w:tcBorders>
            <w:vAlign w:val="bottom"/>
          </w:tcPr>
          <w:p w14:paraId="6E86B290" w14:textId="77777777" w:rsidR="009B6AAD" w:rsidRDefault="009B6AA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14:paraId="407D35E6" w14:textId="77777777" w:rsidR="009B6AAD" w:rsidRDefault="009B6AAD">
            <w:pPr>
              <w:pStyle w:val="ConsPlusNormal"/>
            </w:pPr>
          </w:p>
        </w:tc>
      </w:tr>
      <w:tr w:rsidR="009B6AAD" w14:paraId="78765C13" w14:textId="77777777">
        <w:tc>
          <w:tcPr>
            <w:tcW w:w="1978" w:type="dxa"/>
            <w:vMerge w:val="restart"/>
            <w:tcBorders>
              <w:top w:val="nil"/>
              <w:left w:val="nil"/>
              <w:bottom w:val="nil"/>
              <w:right w:val="nil"/>
            </w:tcBorders>
          </w:tcPr>
          <w:p w14:paraId="1E2C8517" w14:textId="77777777" w:rsidR="009B6AAD" w:rsidRDefault="009B6AAD">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2CFA8CDD" w14:textId="77777777" w:rsidR="009B6AAD" w:rsidRDefault="009B6AAD">
            <w:pPr>
              <w:pStyle w:val="ConsPlusNormal"/>
            </w:pPr>
          </w:p>
        </w:tc>
        <w:tc>
          <w:tcPr>
            <w:tcW w:w="340" w:type="dxa"/>
            <w:tcBorders>
              <w:top w:val="nil"/>
              <w:left w:val="nil"/>
              <w:bottom w:val="nil"/>
              <w:right w:val="nil"/>
            </w:tcBorders>
          </w:tcPr>
          <w:p w14:paraId="22FAB508" w14:textId="77777777" w:rsidR="009B6AAD" w:rsidRDefault="009B6AAD">
            <w:pPr>
              <w:pStyle w:val="ConsPlusNormal"/>
            </w:pPr>
          </w:p>
        </w:tc>
        <w:tc>
          <w:tcPr>
            <w:tcW w:w="1531" w:type="dxa"/>
            <w:tcBorders>
              <w:top w:val="nil"/>
              <w:left w:val="nil"/>
              <w:bottom w:val="nil"/>
              <w:right w:val="single" w:sz="4" w:space="0" w:color="auto"/>
            </w:tcBorders>
            <w:vAlign w:val="bottom"/>
          </w:tcPr>
          <w:p w14:paraId="06FFB6F9"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B1B1160" w14:textId="77777777" w:rsidR="009B6AAD" w:rsidRDefault="009B6AAD">
            <w:pPr>
              <w:pStyle w:val="ConsPlusNormal"/>
            </w:pPr>
          </w:p>
        </w:tc>
      </w:tr>
      <w:tr w:rsidR="009B6AAD" w14:paraId="67E6BF35" w14:textId="77777777">
        <w:tc>
          <w:tcPr>
            <w:tcW w:w="1978" w:type="dxa"/>
            <w:vMerge/>
            <w:tcBorders>
              <w:top w:val="nil"/>
              <w:left w:val="nil"/>
              <w:bottom w:val="nil"/>
              <w:right w:val="nil"/>
            </w:tcBorders>
          </w:tcPr>
          <w:p w14:paraId="6FB73AB0" w14:textId="77777777" w:rsidR="009B6AAD" w:rsidRDefault="009B6AAD">
            <w:pPr>
              <w:spacing w:after="1" w:line="0" w:lineRule="atLeast"/>
            </w:pPr>
          </w:p>
        </w:tc>
        <w:tc>
          <w:tcPr>
            <w:tcW w:w="4082" w:type="dxa"/>
            <w:tcBorders>
              <w:top w:val="nil"/>
              <w:left w:val="nil"/>
              <w:bottom w:val="single" w:sz="4" w:space="0" w:color="auto"/>
              <w:right w:val="nil"/>
            </w:tcBorders>
          </w:tcPr>
          <w:p w14:paraId="63536074" w14:textId="77777777" w:rsidR="009B6AAD" w:rsidRDefault="009B6AAD">
            <w:pPr>
              <w:pStyle w:val="ConsPlusNormal"/>
            </w:pPr>
          </w:p>
        </w:tc>
        <w:tc>
          <w:tcPr>
            <w:tcW w:w="340" w:type="dxa"/>
            <w:tcBorders>
              <w:top w:val="nil"/>
              <w:left w:val="nil"/>
              <w:bottom w:val="nil"/>
              <w:right w:val="nil"/>
            </w:tcBorders>
          </w:tcPr>
          <w:p w14:paraId="10A83F59" w14:textId="77777777" w:rsidR="009B6AAD" w:rsidRDefault="009B6AAD">
            <w:pPr>
              <w:pStyle w:val="ConsPlusNormal"/>
            </w:pPr>
          </w:p>
        </w:tc>
        <w:tc>
          <w:tcPr>
            <w:tcW w:w="1531" w:type="dxa"/>
            <w:tcBorders>
              <w:top w:val="nil"/>
              <w:left w:val="nil"/>
              <w:bottom w:val="nil"/>
              <w:right w:val="single" w:sz="4" w:space="0" w:color="auto"/>
            </w:tcBorders>
            <w:vAlign w:val="bottom"/>
          </w:tcPr>
          <w:p w14:paraId="219300D1" w14:textId="77777777" w:rsidR="009B6AAD" w:rsidRDefault="009B6AAD">
            <w:pPr>
              <w:pStyle w:val="ConsPlusNormal"/>
              <w:jc w:val="right"/>
            </w:pPr>
            <w:r>
              <w:t xml:space="preserve">по </w:t>
            </w:r>
            <w:hyperlink r:id="rId5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14:paraId="1F931058" w14:textId="77777777" w:rsidR="009B6AAD" w:rsidRDefault="009B6AAD">
            <w:pPr>
              <w:pStyle w:val="ConsPlusNormal"/>
            </w:pPr>
          </w:p>
        </w:tc>
      </w:tr>
      <w:tr w:rsidR="009B6AAD" w14:paraId="3F617085" w14:textId="77777777">
        <w:tc>
          <w:tcPr>
            <w:tcW w:w="1978" w:type="dxa"/>
            <w:tcBorders>
              <w:top w:val="nil"/>
              <w:left w:val="nil"/>
              <w:bottom w:val="nil"/>
              <w:right w:val="nil"/>
            </w:tcBorders>
            <w:vAlign w:val="bottom"/>
          </w:tcPr>
          <w:p w14:paraId="1A4239C9" w14:textId="77777777" w:rsidR="009B6AAD" w:rsidRDefault="009B6AAD">
            <w:pPr>
              <w:pStyle w:val="ConsPlusNormal"/>
            </w:pPr>
          </w:p>
        </w:tc>
        <w:tc>
          <w:tcPr>
            <w:tcW w:w="4082" w:type="dxa"/>
            <w:tcBorders>
              <w:top w:val="single" w:sz="4" w:space="0" w:color="auto"/>
              <w:left w:val="nil"/>
              <w:bottom w:val="nil"/>
              <w:right w:val="nil"/>
            </w:tcBorders>
          </w:tcPr>
          <w:p w14:paraId="79AF8C36" w14:textId="77777777" w:rsidR="009B6AAD" w:rsidRDefault="009B6AAD">
            <w:pPr>
              <w:pStyle w:val="ConsPlusNormal"/>
            </w:pPr>
          </w:p>
        </w:tc>
        <w:tc>
          <w:tcPr>
            <w:tcW w:w="340" w:type="dxa"/>
            <w:tcBorders>
              <w:top w:val="nil"/>
              <w:left w:val="nil"/>
              <w:bottom w:val="nil"/>
              <w:right w:val="nil"/>
            </w:tcBorders>
          </w:tcPr>
          <w:p w14:paraId="5EA2FCA9" w14:textId="77777777" w:rsidR="009B6AAD" w:rsidRDefault="009B6AAD">
            <w:pPr>
              <w:pStyle w:val="ConsPlusNormal"/>
            </w:pPr>
          </w:p>
        </w:tc>
        <w:tc>
          <w:tcPr>
            <w:tcW w:w="1531" w:type="dxa"/>
            <w:tcBorders>
              <w:top w:val="nil"/>
              <w:left w:val="nil"/>
              <w:bottom w:val="nil"/>
              <w:right w:val="single" w:sz="4" w:space="0" w:color="auto"/>
            </w:tcBorders>
            <w:vAlign w:val="bottom"/>
          </w:tcPr>
          <w:p w14:paraId="2DC3C1C7"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9EDB5BA" w14:textId="77777777" w:rsidR="009B6AAD" w:rsidRDefault="009B6AAD">
            <w:pPr>
              <w:pStyle w:val="ConsPlusNormal"/>
            </w:pPr>
          </w:p>
        </w:tc>
      </w:tr>
      <w:tr w:rsidR="009B6AAD" w14:paraId="5DA7381C" w14:textId="77777777">
        <w:tc>
          <w:tcPr>
            <w:tcW w:w="1978" w:type="dxa"/>
            <w:tcBorders>
              <w:top w:val="nil"/>
              <w:left w:val="nil"/>
              <w:bottom w:val="nil"/>
              <w:right w:val="nil"/>
            </w:tcBorders>
            <w:vAlign w:val="bottom"/>
          </w:tcPr>
          <w:p w14:paraId="182670E4" w14:textId="77777777" w:rsidR="009B6AAD" w:rsidRDefault="009B6AAD">
            <w:pPr>
              <w:pStyle w:val="ConsPlusNormal"/>
            </w:pPr>
          </w:p>
        </w:tc>
        <w:tc>
          <w:tcPr>
            <w:tcW w:w="4082" w:type="dxa"/>
            <w:tcBorders>
              <w:top w:val="nil"/>
              <w:left w:val="nil"/>
              <w:bottom w:val="nil"/>
              <w:right w:val="nil"/>
            </w:tcBorders>
          </w:tcPr>
          <w:p w14:paraId="15C594C0" w14:textId="77777777" w:rsidR="009B6AAD" w:rsidRDefault="009B6AAD">
            <w:pPr>
              <w:pStyle w:val="ConsPlusNormal"/>
            </w:pPr>
          </w:p>
        </w:tc>
        <w:tc>
          <w:tcPr>
            <w:tcW w:w="340" w:type="dxa"/>
            <w:tcBorders>
              <w:top w:val="nil"/>
              <w:left w:val="nil"/>
              <w:bottom w:val="nil"/>
              <w:right w:val="nil"/>
            </w:tcBorders>
          </w:tcPr>
          <w:p w14:paraId="57E84CE2" w14:textId="77777777" w:rsidR="009B6AAD" w:rsidRDefault="009B6AAD">
            <w:pPr>
              <w:pStyle w:val="ConsPlusNormal"/>
            </w:pPr>
          </w:p>
        </w:tc>
        <w:tc>
          <w:tcPr>
            <w:tcW w:w="1531" w:type="dxa"/>
            <w:tcBorders>
              <w:top w:val="nil"/>
              <w:left w:val="nil"/>
              <w:bottom w:val="nil"/>
              <w:right w:val="single" w:sz="4" w:space="0" w:color="auto"/>
            </w:tcBorders>
            <w:vAlign w:val="bottom"/>
          </w:tcPr>
          <w:p w14:paraId="05DA70B8" w14:textId="77777777" w:rsidR="009B6AAD" w:rsidRDefault="009B6AA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14:paraId="2822E490" w14:textId="77777777" w:rsidR="009B6AAD" w:rsidRDefault="009B6AAD">
            <w:pPr>
              <w:pStyle w:val="ConsPlusNormal"/>
            </w:pPr>
          </w:p>
        </w:tc>
      </w:tr>
      <w:tr w:rsidR="009B6AAD" w14:paraId="3FA0A94D" w14:textId="77777777">
        <w:tc>
          <w:tcPr>
            <w:tcW w:w="1978" w:type="dxa"/>
            <w:tcBorders>
              <w:top w:val="nil"/>
              <w:left w:val="nil"/>
              <w:bottom w:val="nil"/>
              <w:right w:val="nil"/>
            </w:tcBorders>
            <w:vAlign w:val="bottom"/>
          </w:tcPr>
          <w:p w14:paraId="7320752B" w14:textId="77777777" w:rsidR="009B6AAD" w:rsidRDefault="009B6AAD">
            <w:pPr>
              <w:pStyle w:val="ConsPlusNormal"/>
            </w:pPr>
            <w:r>
              <w:t>Правовое основание</w:t>
            </w:r>
          </w:p>
        </w:tc>
        <w:tc>
          <w:tcPr>
            <w:tcW w:w="4082" w:type="dxa"/>
            <w:tcBorders>
              <w:top w:val="nil"/>
              <w:left w:val="nil"/>
              <w:bottom w:val="single" w:sz="4" w:space="0" w:color="auto"/>
              <w:right w:val="nil"/>
            </w:tcBorders>
          </w:tcPr>
          <w:p w14:paraId="3F3BDB25" w14:textId="77777777" w:rsidR="009B6AAD" w:rsidRDefault="009B6AAD">
            <w:pPr>
              <w:pStyle w:val="ConsPlusNormal"/>
            </w:pPr>
          </w:p>
        </w:tc>
        <w:tc>
          <w:tcPr>
            <w:tcW w:w="340" w:type="dxa"/>
            <w:tcBorders>
              <w:top w:val="nil"/>
              <w:left w:val="nil"/>
              <w:bottom w:val="nil"/>
              <w:right w:val="nil"/>
            </w:tcBorders>
          </w:tcPr>
          <w:p w14:paraId="76530343" w14:textId="77777777" w:rsidR="009B6AAD" w:rsidRDefault="009B6AAD">
            <w:pPr>
              <w:pStyle w:val="ConsPlusNormal"/>
            </w:pPr>
          </w:p>
        </w:tc>
        <w:tc>
          <w:tcPr>
            <w:tcW w:w="1531" w:type="dxa"/>
            <w:tcBorders>
              <w:top w:val="nil"/>
              <w:left w:val="nil"/>
              <w:bottom w:val="nil"/>
              <w:right w:val="single" w:sz="4" w:space="0" w:color="auto"/>
            </w:tcBorders>
            <w:vAlign w:val="bottom"/>
          </w:tcPr>
          <w:p w14:paraId="69B125F6" w14:textId="77777777" w:rsidR="009B6AAD" w:rsidRDefault="009B6AA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14:paraId="4C0A3BB0" w14:textId="77777777" w:rsidR="009B6AAD" w:rsidRDefault="009B6AAD">
            <w:pPr>
              <w:pStyle w:val="ConsPlusNormal"/>
            </w:pPr>
          </w:p>
        </w:tc>
      </w:tr>
    </w:tbl>
    <w:p w14:paraId="118BCB10"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9B6AAD" w14:paraId="76212930" w14:textId="77777777">
        <w:tc>
          <w:tcPr>
            <w:tcW w:w="3931" w:type="dxa"/>
            <w:tcBorders>
              <w:top w:val="nil"/>
              <w:left w:val="nil"/>
              <w:bottom w:val="nil"/>
              <w:right w:val="nil"/>
            </w:tcBorders>
            <w:vAlign w:val="bottom"/>
          </w:tcPr>
          <w:p w14:paraId="3AF9E15B" w14:textId="77777777" w:rsidR="009B6AAD" w:rsidRDefault="009B6AAD">
            <w:pPr>
              <w:pStyle w:val="ConsPlusNormal"/>
            </w:pPr>
            <w:r>
              <w:lastRenderedPageBreak/>
              <w:t>Фамилия, имя, отчество (при наличии) медицинского работника</w:t>
            </w:r>
          </w:p>
        </w:tc>
        <w:tc>
          <w:tcPr>
            <w:tcW w:w="2098" w:type="dxa"/>
            <w:tcBorders>
              <w:top w:val="nil"/>
              <w:left w:val="nil"/>
              <w:bottom w:val="single" w:sz="4" w:space="0" w:color="auto"/>
              <w:right w:val="nil"/>
            </w:tcBorders>
          </w:tcPr>
          <w:p w14:paraId="1F4730E9" w14:textId="77777777" w:rsidR="009B6AAD" w:rsidRDefault="009B6AAD">
            <w:pPr>
              <w:pStyle w:val="ConsPlusNormal"/>
            </w:pPr>
          </w:p>
        </w:tc>
        <w:tc>
          <w:tcPr>
            <w:tcW w:w="340" w:type="dxa"/>
            <w:tcBorders>
              <w:top w:val="nil"/>
              <w:left w:val="nil"/>
              <w:bottom w:val="nil"/>
              <w:right w:val="nil"/>
            </w:tcBorders>
          </w:tcPr>
          <w:p w14:paraId="092C0DC0" w14:textId="77777777" w:rsidR="009B6AAD" w:rsidRDefault="009B6AAD">
            <w:pPr>
              <w:pStyle w:val="ConsPlusNormal"/>
            </w:pPr>
          </w:p>
        </w:tc>
        <w:tc>
          <w:tcPr>
            <w:tcW w:w="1587" w:type="dxa"/>
            <w:tcBorders>
              <w:top w:val="nil"/>
              <w:left w:val="nil"/>
              <w:bottom w:val="nil"/>
              <w:right w:val="single" w:sz="4" w:space="0" w:color="auto"/>
            </w:tcBorders>
            <w:vAlign w:val="bottom"/>
          </w:tcPr>
          <w:p w14:paraId="7A182D94"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0C9974C4" w14:textId="77777777" w:rsidR="009B6AAD" w:rsidRDefault="009B6AAD">
            <w:pPr>
              <w:pStyle w:val="ConsPlusNormal"/>
            </w:pPr>
          </w:p>
        </w:tc>
      </w:tr>
      <w:tr w:rsidR="009B6AAD" w14:paraId="47E1621E" w14:textId="77777777">
        <w:tc>
          <w:tcPr>
            <w:tcW w:w="3931" w:type="dxa"/>
            <w:tcBorders>
              <w:top w:val="nil"/>
              <w:left w:val="nil"/>
              <w:bottom w:val="nil"/>
              <w:right w:val="nil"/>
            </w:tcBorders>
            <w:vAlign w:val="bottom"/>
          </w:tcPr>
          <w:p w14:paraId="71361A29" w14:textId="77777777" w:rsidR="009B6AAD" w:rsidRDefault="009B6AAD">
            <w:pPr>
              <w:pStyle w:val="ConsPlusNormal"/>
            </w:pPr>
            <w:r>
              <w:t>Специальность медицинского работника</w:t>
            </w:r>
          </w:p>
        </w:tc>
        <w:tc>
          <w:tcPr>
            <w:tcW w:w="2098" w:type="dxa"/>
            <w:tcBorders>
              <w:top w:val="single" w:sz="4" w:space="0" w:color="auto"/>
              <w:left w:val="nil"/>
              <w:bottom w:val="single" w:sz="4" w:space="0" w:color="auto"/>
              <w:right w:val="nil"/>
            </w:tcBorders>
          </w:tcPr>
          <w:p w14:paraId="43967D52" w14:textId="77777777" w:rsidR="009B6AAD" w:rsidRDefault="009B6AAD">
            <w:pPr>
              <w:pStyle w:val="ConsPlusNormal"/>
            </w:pPr>
          </w:p>
        </w:tc>
        <w:tc>
          <w:tcPr>
            <w:tcW w:w="340" w:type="dxa"/>
            <w:tcBorders>
              <w:top w:val="nil"/>
              <w:left w:val="nil"/>
              <w:bottom w:val="nil"/>
              <w:right w:val="nil"/>
            </w:tcBorders>
          </w:tcPr>
          <w:p w14:paraId="7F529850" w14:textId="77777777" w:rsidR="009B6AAD" w:rsidRDefault="009B6AAD">
            <w:pPr>
              <w:pStyle w:val="ConsPlusNormal"/>
            </w:pPr>
          </w:p>
        </w:tc>
        <w:tc>
          <w:tcPr>
            <w:tcW w:w="1587" w:type="dxa"/>
            <w:tcBorders>
              <w:top w:val="nil"/>
              <w:left w:val="nil"/>
              <w:bottom w:val="nil"/>
              <w:right w:val="single" w:sz="4" w:space="0" w:color="auto"/>
            </w:tcBorders>
            <w:vAlign w:val="bottom"/>
          </w:tcPr>
          <w:p w14:paraId="1EAA39FD" w14:textId="77777777" w:rsidR="009B6AAD" w:rsidRDefault="009B6AAD">
            <w:pPr>
              <w:pStyle w:val="ConsPlusNormal"/>
              <w:jc w:val="right"/>
            </w:pPr>
            <w:r>
              <w:t>по ОКС</w:t>
            </w:r>
          </w:p>
        </w:tc>
        <w:tc>
          <w:tcPr>
            <w:tcW w:w="1077" w:type="dxa"/>
            <w:tcBorders>
              <w:top w:val="single" w:sz="4" w:space="0" w:color="auto"/>
              <w:left w:val="single" w:sz="4" w:space="0" w:color="auto"/>
              <w:bottom w:val="single" w:sz="4" w:space="0" w:color="auto"/>
              <w:right w:val="single" w:sz="4" w:space="0" w:color="auto"/>
            </w:tcBorders>
          </w:tcPr>
          <w:p w14:paraId="037F5B62" w14:textId="77777777" w:rsidR="009B6AAD" w:rsidRDefault="009B6AAD">
            <w:pPr>
              <w:pStyle w:val="ConsPlusNormal"/>
            </w:pPr>
          </w:p>
        </w:tc>
      </w:tr>
      <w:tr w:rsidR="009B6AAD" w14:paraId="17EDF531" w14:textId="77777777">
        <w:tc>
          <w:tcPr>
            <w:tcW w:w="3931" w:type="dxa"/>
            <w:tcBorders>
              <w:top w:val="nil"/>
              <w:left w:val="nil"/>
              <w:bottom w:val="nil"/>
              <w:right w:val="nil"/>
            </w:tcBorders>
            <w:vAlign w:val="bottom"/>
          </w:tcPr>
          <w:p w14:paraId="2C7DF67C" w14:textId="77777777" w:rsidR="009B6AAD" w:rsidRDefault="009B6AAD">
            <w:pPr>
              <w:pStyle w:val="ConsPlusNormal"/>
            </w:pPr>
            <w:r>
              <w:t>Должность медицинского работника</w:t>
            </w:r>
          </w:p>
        </w:tc>
        <w:tc>
          <w:tcPr>
            <w:tcW w:w="2098" w:type="dxa"/>
            <w:tcBorders>
              <w:top w:val="single" w:sz="4" w:space="0" w:color="auto"/>
              <w:left w:val="nil"/>
              <w:bottom w:val="single" w:sz="4" w:space="0" w:color="auto"/>
              <w:right w:val="nil"/>
            </w:tcBorders>
          </w:tcPr>
          <w:p w14:paraId="7765C7DD" w14:textId="77777777" w:rsidR="009B6AAD" w:rsidRDefault="009B6AAD">
            <w:pPr>
              <w:pStyle w:val="ConsPlusNormal"/>
            </w:pPr>
          </w:p>
        </w:tc>
        <w:tc>
          <w:tcPr>
            <w:tcW w:w="340" w:type="dxa"/>
            <w:tcBorders>
              <w:top w:val="nil"/>
              <w:left w:val="nil"/>
              <w:bottom w:val="nil"/>
              <w:right w:val="nil"/>
            </w:tcBorders>
          </w:tcPr>
          <w:p w14:paraId="16B15ACE" w14:textId="77777777" w:rsidR="009B6AAD" w:rsidRDefault="009B6AAD">
            <w:pPr>
              <w:pStyle w:val="ConsPlusNormal"/>
            </w:pPr>
          </w:p>
        </w:tc>
        <w:tc>
          <w:tcPr>
            <w:tcW w:w="1587" w:type="dxa"/>
            <w:tcBorders>
              <w:top w:val="nil"/>
              <w:left w:val="nil"/>
              <w:bottom w:val="nil"/>
              <w:right w:val="single" w:sz="4" w:space="0" w:color="auto"/>
            </w:tcBorders>
            <w:vAlign w:val="bottom"/>
          </w:tcPr>
          <w:p w14:paraId="2CF54B82" w14:textId="77777777" w:rsidR="009B6AAD" w:rsidRDefault="009B6AAD">
            <w:pPr>
              <w:pStyle w:val="ConsPlusNormal"/>
              <w:jc w:val="right"/>
            </w:pPr>
            <w:r>
              <w:t>Дата принятия</w:t>
            </w:r>
          </w:p>
        </w:tc>
        <w:tc>
          <w:tcPr>
            <w:tcW w:w="1077" w:type="dxa"/>
            <w:tcBorders>
              <w:top w:val="single" w:sz="4" w:space="0" w:color="auto"/>
              <w:left w:val="single" w:sz="4" w:space="0" w:color="auto"/>
              <w:bottom w:val="single" w:sz="4" w:space="0" w:color="auto"/>
              <w:right w:val="single" w:sz="4" w:space="0" w:color="auto"/>
            </w:tcBorders>
          </w:tcPr>
          <w:p w14:paraId="595E7651" w14:textId="77777777" w:rsidR="009B6AAD" w:rsidRDefault="009B6AAD">
            <w:pPr>
              <w:pStyle w:val="ConsPlusNormal"/>
            </w:pPr>
          </w:p>
        </w:tc>
      </w:tr>
      <w:tr w:rsidR="009B6AAD" w14:paraId="38974733" w14:textId="77777777">
        <w:tc>
          <w:tcPr>
            <w:tcW w:w="3931" w:type="dxa"/>
            <w:tcBorders>
              <w:top w:val="nil"/>
              <w:left w:val="nil"/>
              <w:bottom w:val="nil"/>
              <w:right w:val="nil"/>
            </w:tcBorders>
            <w:vAlign w:val="bottom"/>
          </w:tcPr>
          <w:p w14:paraId="1EE424A1" w14:textId="77777777" w:rsidR="009B6AAD" w:rsidRDefault="009B6AAD">
            <w:pPr>
              <w:pStyle w:val="ConsPlusNormal"/>
            </w:pPr>
            <w:r>
              <w:t>Наименование программы повышения квалификации</w:t>
            </w:r>
          </w:p>
        </w:tc>
        <w:tc>
          <w:tcPr>
            <w:tcW w:w="2098" w:type="dxa"/>
            <w:tcBorders>
              <w:top w:val="single" w:sz="4" w:space="0" w:color="auto"/>
              <w:left w:val="nil"/>
              <w:bottom w:val="single" w:sz="4" w:space="0" w:color="auto"/>
              <w:right w:val="nil"/>
            </w:tcBorders>
          </w:tcPr>
          <w:p w14:paraId="315E076F" w14:textId="77777777" w:rsidR="009B6AAD" w:rsidRDefault="009B6AAD">
            <w:pPr>
              <w:pStyle w:val="ConsPlusNormal"/>
            </w:pPr>
          </w:p>
        </w:tc>
        <w:tc>
          <w:tcPr>
            <w:tcW w:w="340" w:type="dxa"/>
            <w:tcBorders>
              <w:top w:val="nil"/>
              <w:left w:val="nil"/>
              <w:bottom w:val="nil"/>
              <w:right w:val="nil"/>
            </w:tcBorders>
          </w:tcPr>
          <w:p w14:paraId="7F500A15" w14:textId="77777777" w:rsidR="009B6AAD" w:rsidRDefault="009B6AAD">
            <w:pPr>
              <w:pStyle w:val="ConsPlusNormal"/>
            </w:pPr>
          </w:p>
        </w:tc>
        <w:tc>
          <w:tcPr>
            <w:tcW w:w="1587" w:type="dxa"/>
            <w:tcBorders>
              <w:top w:val="nil"/>
              <w:left w:val="nil"/>
              <w:bottom w:val="nil"/>
              <w:right w:val="single" w:sz="4" w:space="0" w:color="auto"/>
            </w:tcBorders>
            <w:vAlign w:val="bottom"/>
          </w:tcPr>
          <w:p w14:paraId="3C9FC2E3" w14:textId="77777777" w:rsidR="009B6AAD" w:rsidRDefault="009B6AAD">
            <w:pPr>
              <w:pStyle w:val="ConsPlusNormal"/>
              <w:jc w:val="right"/>
            </w:pPr>
            <w: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14:paraId="580450A9" w14:textId="77777777" w:rsidR="009B6AAD" w:rsidRDefault="009B6AAD">
            <w:pPr>
              <w:pStyle w:val="ConsPlusNormal"/>
            </w:pPr>
          </w:p>
        </w:tc>
      </w:tr>
      <w:tr w:rsidR="009B6AAD" w14:paraId="264C97A6" w14:textId="77777777">
        <w:tc>
          <w:tcPr>
            <w:tcW w:w="3931" w:type="dxa"/>
            <w:tcBorders>
              <w:top w:val="nil"/>
              <w:left w:val="nil"/>
              <w:bottom w:val="nil"/>
              <w:right w:val="nil"/>
            </w:tcBorders>
            <w:vAlign w:val="bottom"/>
          </w:tcPr>
          <w:p w14:paraId="1E934745" w14:textId="77777777" w:rsidR="009B6AAD" w:rsidRDefault="009B6AAD">
            <w:pPr>
              <w:pStyle w:val="ConsPlusNormal"/>
            </w:pPr>
            <w:r>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14:paraId="1321F072" w14:textId="77777777" w:rsidR="009B6AAD" w:rsidRDefault="009B6AAD">
            <w:pPr>
              <w:pStyle w:val="ConsPlusNormal"/>
            </w:pPr>
          </w:p>
        </w:tc>
        <w:tc>
          <w:tcPr>
            <w:tcW w:w="340" w:type="dxa"/>
            <w:tcBorders>
              <w:top w:val="nil"/>
              <w:left w:val="nil"/>
              <w:bottom w:val="nil"/>
              <w:right w:val="nil"/>
            </w:tcBorders>
          </w:tcPr>
          <w:p w14:paraId="1811F8BE" w14:textId="77777777" w:rsidR="009B6AAD" w:rsidRDefault="009B6AAD">
            <w:pPr>
              <w:pStyle w:val="ConsPlusNormal"/>
            </w:pPr>
          </w:p>
        </w:tc>
        <w:tc>
          <w:tcPr>
            <w:tcW w:w="1587" w:type="dxa"/>
            <w:tcBorders>
              <w:top w:val="nil"/>
              <w:left w:val="nil"/>
              <w:bottom w:val="nil"/>
              <w:right w:val="single" w:sz="4" w:space="0" w:color="auto"/>
            </w:tcBorders>
            <w:vAlign w:val="bottom"/>
          </w:tcPr>
          <w:p w14:paraId="048054C3" w14:textId="77777777" w:rsidR="009B6AAD" w:rsidRDefault="009B6AAD">
            <w:pPr>
              <w:pStyle w:val="ConsPlusNormal"/>
              <w:jc w:val="right"/>
            </w:pPr>
            <w: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14:paraId="4A40781C" w14:textId="77777777" w:rsidR="009B6AAD" w:rsidRDefault="009B6AAD">
            <w:pPr>
              <w:pStyle w:val="ConsPlusNormal"/>
            </w:pPr>
          </w:p>
        </w:tc>
      </w:tr>
      <w:tr w:rsidR="009B6AAD" w14:paraId="73C0A30D" w14:textId="77777777">
        <w:tc>
          <w:tcPr>
            <w:tcW w:w="3931" w:type="dxa"/>
            <w:tcBorders>
              <w:top w:val="nil"/>
              <w:left w:val="nil"/>
              <w:bottom w:val="nil"/>
              <w:right w:val="nil"/>
            </w:tcBorders>
            <w:vAlign w:val="bottom"/>
          </w:tcPr>
          <w:p w14:paraId="63628E19" w14:textId="77777777" w:rsidR="009B6AAD" w:rsidRDefault="009B6AAD">
            <w:pPr>
              <w:pStyle w:val="ConsPlusNormal"/>
            </w:pPr>
            <w: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14:paraId="56F24A45" w14:textId="77777777" w:rsidR="009B6AAD" w:rsidRDefault="009B6AAD">
            <w:pPr>
              <w:pStyle w:val="ConsPlusNormal"/>
            </w:pPr>
          </w:p>
        </w:tc>
        <w:tc>
          <w:tcPr>
            <w:tcW w:w="340" w:type="dxa"/>
            <w:tcBorders>
              <w:top w:val="nil"/>
              <w:left w:val="nil"/>
              <w:bottom w:val="nil"/>
              <w:right w:val="nil"/>
            </w:tcBorders>
          </w:tcPr>
          <w:p w14:paraId="28181634" w14:textId="77777777" w:rsidR="009B6AAD" w:rsidRDefault="009B6AAD">
            <w:pPr>
              <w:pStyle w:val="ConsPlusNormal"/>
            </w:pPr>
          </w:p>
        </w:tc>
        <w:tc>
          <w:tcPr>
            <w:tcW w:w="1587" w:type="dxa"/>
            <w:vMerge w:val="restart"/>
            <w:tcBorders>
              <w:top w:val="nil"/>
              <w:left w:val="nil"/>
              <w:bottom w:val="nil"/>
              <w:right w:val="single" w:sz="4" w:space="0" w:color="auto"/>
            </w:tcBorders>
          </w:tcPr>
          <w:p w14:paraId="3F189A43" w14:textId="77777777" w:rsidR="009B6AAD" w:rsidRDefault="009B6AAD">
            <w:pPr>
              <w:pStyle w:val="ConsPlusNormal"/>
              <w:jc w:val="right"/>
            </w:pPr>
            <w: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14:paraId="2DE2E038" w14:textId="77777777" w:rsidR="009B6AAD" w:rsidRDefault="009B6AAD">
            <w:pPr>
              <w:pStyle w:val="ConsPlusNormal"/>
            </w:pPr>
          </w:p>
        </w:tc>
      </w:tr>
      <w:tr w:rsidR="009B6AAD" w14:paraId="637C2C1E" w14:textId="77777777">
        <w:tc>
          <w:tcPr>
            <w:tcW w:w="3931" w:type="dxa"/>
            <w:tcBorders>
              <w:top w:val="nil"/>
              <w:left w:val="nil"/>
              <w:bottom w:val="nil"/>
              <w:right w:val="nil"/>
            </w:tcBorders>
            <w:vAlign w:val="bottom"/>
          </w:tcPr>
          <w:p w14:paraId="403C1A57" w14:textId="77777777" w:rsidR="009B6AAD" w:rsidRDefault="009B6AAD">
            <w:pPr>
              <w:pStyle w:val="ConsPlusNormal"/>
            </w:pPr>
            <w:r>
              <w:t>Стоимость обучения по программе повышения квалификации</w:t>
            </w:r>
          </w:p>
        </w:tc>
        <w:tc>
          <w:tcPr>
            <w:tcW w:w="2098" w:type="dxa"/>
            <w:tcBorders>
              <w:top w:val="single" w:sz="4" w:space="0" w:color="auto"/>
              <w:left w:val="nil"/>
              <w:bottom w:val="single" w:sz="4" w:space="0" w:color="auto"/>
              <w:right w:val="nil"/>
            </w:tcBorders>
          </w:tcPr>
          <w:p w14:paraId="5CCB55BE" w14:textId="77777777" w:rsidR="009B6AAD" w:rsidRDefault="009B6AAD">
            <w:pPr>
              <w:pStyle w:val="ConsPlusNormal"/>
            </w:pPr>
          </w:p>
        </w:tc>
        <w:tc>
          <w:tcPr>
            <w:tcW w:w="340" w:type="dxa"/>
            <w:tcBorders>
              <w:top w:val="nil"/>
              <w:left w:val="nil"/>
              <w:bottom w:val="nil"/>
              <w:right w:val="nil"/>
            </w:tcBorders>
          </w:tcPr>
          <w:p w14:paraId="7FA54791" w14:textId="77777777" w:rsidR="009B6AAD" w:rsidRDefault="009B6AAD">
            <w:pPr>
              <w:pStyle w:val="ConsPlusNormal"/>
            </w:pPr>
          </w:p>
        </w:tc>
        <w:tc>
          <w:tcPr>
            <w:tcW w:w="1587" w:type="dxa"/>
            <w:vMerge/>
            <w:tcBorders>
              <w:top w:val="nil"/>
              <w:left w:val="nil"/>
              <w:bottom w:val="nil"/>
              <w:right w:val="single" w:sz="4" w:space="0" w:color="auto"/>
            </w:tcBorders>
          </w:tcPr>
          <w:p w14:paraId="02B774F3" w14:textId="77777777" w:rsidR="009B6AAD" w:rsidRDefault="009B6AAD">
            <w:pPr>
              <w:spacing w:after="1" w:line="0" w:lineRule="atLeast"/>
            </w:pPr>
          </w:p>
        </w:tc>
        <w:tc>
          <w:tcPr>
            <w:tcW w:w="1077" w:type="dxa"/>
            <w:vMerge/>
            <w:tcBorders>
              <w:top w:val="single" w:sz="4" w:space="0" w:color="auto"/>
              <w:left w:val="single" w:sz="4" w:space="0" w:color="auto"/>
              <w:bottom w:val="single" w:sz="4" w:space="0" w:color="auto"/>
              <w:right w:val="single" w:sz="4" w:space="0" w:color="auto"/>
            </w:tcBorders>
          </w:tcPr>
          <w:p w14:paraId="530E37B6" w14:textId="77777777" w:rsidR="009B6AAD" w:rsidRDefault="009B6AAD">
            <w:pPr>
              <w:spacing w:after="1" w:line="0" w:lineRule="atLeast"/>
            </w:pPr>
          </w:p>
        </w:tc>
      </w:tr>
      <w:tr w:rsidR="009B6AAD" w14:paraId="6253D9F8" w14:textId="77777777">
        <w:tc>
          <w:tcPr>
            <w:tcW w:w="3931" w:type="dxa"/>
            <w:tcBorders>
              <w:top w:val="nil"/>
              <w:left w:val="nil"/>
              <w:bottom w:val="nil"/>
              <w:right w:val="nil"/>
            </w:tcBorders>
            <w:vAlign w:val="bottom"/>
          </w:tcPr>
          <w:p w14:paraId="2DB55411" w14:textId="77777777" w:rsidR="009B6AAD" w:rsidRDefault="009B6AAD">
            <w:pPr>
              <w:pStyle w:val="ConsPlusNormal"/>
            </w:pPr>
            <w:r>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14:paraId="2066C980" w14:textId="77777777" w:rsidR="009B6AAD" w:rsidRDefault="009B6AAD">
            <w:pPr>
              <w:pStyle w:val="ConsPlusNormal"/>
            </w:pPr>
          </w:p>
        </w:tc>
        <w:tc>
          <w:tcPr>
            <w:tcW w:w="340" w:type="dxa"/>
            <w:tcBorders>
              <w:top w:val="nil"/>
              <w:left w:val="nil"/>
              <w:bottom w:val="nil"/>
              <w:right w:val="nil"/>
            </w:tcBorders>
          </w:tcPr>
          <w:p w14:paraId="224CE541" w14:textId="77777777" w:rsidR="009B6AAD" w:rsidRDefault="009B6AAD">
            <w:pPr>
              <w:pStyle w:val="ConsPlusNormal"/>
            </w:pPr>
          </w:p>
        </w:tc>
        <w:tc>
          <w:tcPr>
            <w:tcW w:w="1587" w:type="dxa"/>
            <w:tcBorders>
              <w:top w:val="nil"/>
              <w:left w:val="nil"/>
              <w:bottom w:val="nil"/>
              <w:right w:val="single" w:sz="4" w:space="0" w:color="auto"/>
            </w:tcBorders>
          </w:tcPr>
          <w:p w14:paraId="7B03B977"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8EEF5AD" w14:textId="77777777" w:rsidR="009B6AAD" w:rsidRDefault="009B6AAD">
            <w:pPr>
              <w:pStyle w:val="ConsPlusNormal"/>
            </w:pPr>
          </w:p>
        </w:tc>
      </w:tr>
    </w:tbl>
    <w:p w14:paraId="45DDDD0E" w14:textId="77777777" w:rsidR="009B6AAD" w:rsidRDefault="009B6AA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561"/>
      </w:tblGrid>
      <w:tr w:rsidR="009B6AAD" w14:paraId="3B5F6B6C" w14:textId="77777777">
        <w:tc>
          <w:tcPr>
            <w:tcW w:w="451" w:type="dxa"/>
            <w:tcBorders>
              <w:top w:val="single" w:sz="4" w:space="0" w:color="auto"/>
              <w:bottom w:val="single" w:sz="4" w:space="0" w:color="auto"/>
            </w:tcBorders>
          </w:tcPr>
          <w:p w14:paraId="6B763361" w14:textId="77777777" w:rsidR="009B6AAD" w:rsidRDefault="009B6AAD">
            <w:pPr>
              <w:pStyle w:val="ConsPlusNormal"/>
            </w:pPr>
          </w:p>
        </w:tc>
        <w:tc>
          <w:tcPr>
            <w:tcW w:w="8561" w:type="dxa"/>
            <w:tcBorders>
              <w:top w:val="nil"/>
              <w:bottom w:val="nil"/>
              <w:right w:val="nil"/>
            </w:tcBorders>
          </w:tcPr>
          <w:p w14:paraId="309E1384" w14:textId="77777777" w:rsidR="009B6AAD" w:rsidRDefault="009B6AAD">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56A8D81D" w14:textId="77777777" w:rsidR="009B6AAD" w:rsidRDefault="009B6A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6"/>
        <w:gridCol w:w="340"/>
        <w:gridCol w:w="2041"/>
        <w:gridCol w:w="398"/>
        <w:gridCol w:w="3005"/>
      </w:tblGrid>
      <w:tr w:rsidR="009B6AAD" w14:paraId="2C7C4134" w14:textId="77777777">
        <w:tc>
          <w:tcPr>
            <w:tcW w:w="3206" w:type="dxa"/>
            <w:tcBorders>
              <w:top w:val="nil"/>
              <w:left w:val="nil"/>
              <w:right w:val="nil"/>
            </w:tcBorders>
          </w:tcPr>
          <w:p w14:paraId="2677AE1F" w14:textId="77777777" w:rsidR="009B6AAD" w:rsidRDefault="009B6AAD">
            <w:pPr>
              <w:pStyle w:val="ConsPlusNormal"/>
            </w:pPr>
          </w:p>
        </w:tc>
        <w:tc>
          <w:tcPr>
            <w:tcW w:w="340" w:type="dxa"/>
            <w:tcBorders>
              <w:top w:val="nil"/>
              <w:left w:val="nil"/>
              <w:bottom w:val="nil"/>
              <w:right w:val="nil"/>
            </w:tcBorders>
          </w:tcPr>
          <w:p w14:paraId="585FB014" w14:textId="77777777" w:rsidR="009B6AAD" w:rsidRDefault="009B6AAD">
            <w:pPr>
              <w:pStyle w:val="ConsPlusNormal"/>
            </w:pPr>
          </w:p>
        </w:tc>
        <w:tc>
          <w:tcPr>
            <w:tcW w:w="2041" w:type="dxa"/>
            <w:tcBorders>
              <w:top w:val="nil"/>
              <w:left w:val="nil"/>
              <w:right w:val="nil"/>
            </w:tcBorders>
          </w:tcPr>
          <w:p w14:paraId="69F2E0C8" w14:textId="77777777" w:rsidR="009B6AAD" w:rsidRDefault="009B6AAD">
            <w:pPr>
              <w:pStyle w:val="ConsPlusNormal"/>
            </w:pPr>
          </w:p>
        </w:tc>
        <w:tc>
          <w:tcPr>
            <w:tcW w:w="398" w:type="dxa"/>
            <w:tcBorders>
              <w:top w:val="nil"/>
              <w:left w:val="nil"/>
              <w:bottom w:val="nil"/>
              <w:right w:val="nil"/>
            </w:tcBorders>
          </w:tcPr>
          <w:p w14:paraId="25A6399E" w14:textId="77777777" w:rsidR="009B6AAD" w:rsidRDefault="009B6AAD">
            <w:pPr>
              <w:pStyle w:val="ConsPlusNormal"/>
            </w:pPr>
          </w:p>
        </w:tc>
        <w:tc>
          <w:tcPr>
            <w:tcW w:w="3005" w:type="dxa"/>
            <w:tcBorders>
              <w:top w:val="nil"/>
              <w:left w:val="nil"/>
              <w:right w:val="nil"/>
            </w:tcBorders>
          </w:tcPr>
          <w:p w14:paraId="74FD1785" w14:textId="77777777" w:rsidR="009B6AAD" w:rsidRDefault="009B6AAD">
            <w:pPr>
              <w:pStyle w:val="ConsPlusNormal"/>
            </w:pPr>
          </w:p>
        </w:tc>
      </w:tr>
      <w:tr w:rsidR="009B6AAD" w14:paraId="4FCBF52A" w14:textId="77777777">
        <w:tc>
          <w:tcPr>
            <w:tcW w:w="3206" w:type="dxa"/>
            <w:tcBorders>
              <w:left w:val="nil"/>
              <w:bottom w:val="nil"/>
              <w:right w:val="nil"/>
            </w:tcBorders>
          </w:tcPr>
          <w:p w14:paraId="35DE3358" w14:textId="77777777" w:rsidR="009B6AAD" w:rsidRDefault="009B6AAD">
            <w:pPr>
              <w:pStyle w:val="ConsPlusNormal"/>
              <w:jc w:val="center"/>
            </w:pPr>
            <w:r>
              <w:t>(должность)</w:t>
            </w:r>
          </w:p>
        </w:tc>
        <w:tc>
          <w:tcPr>
            <w:tcW w:w="340" w:type="dxa"/>
            <w:tcBorders>
              <w:top w:val="nil"/>
              <w:left w:val="nil"/>
              <w:bottom w:val="nil"/>
              <w:right w:val="nil"/>
            </w:tcBorders>
          </w:tcPr>
          <w:p w14:paraId="28648D70" w14:textId="77777777" w:rsidR="009B6AAD" w:rsidRDefault="009B6AAD">
            <w:pPr>
              <w:pStyle w:val="ConsPlusNormal"/>
            </w:pPr>
          </w:p>
        </w:tc>
        <w:tc>
          <w:tcPr>
            <w:tcW w:w="2041" w:type="dxa"/>
            <w:tcBorders>
              <w:left w:val="nil"/>
              <w:bottom w:val="nil"/>
              <w:right w:val="nil"/>
            </w:tcBorders>
          </w:tcPr>
          <w:p w14:paraId="3492CCB1" w14:textId="77777777" w:rsidR="009B6AAD" w:rsidRDefault="009B6AAD">
            <w:pPr>
              <w:pStyle w:val="ConsPlusNormal"/>
              <w:jc w:val="center"/>
            </w:pPr>
            <w:r>
              <w:t>(подпись)</w:t>
            </w:r>
          </w:p>
        </w:tc>
        <w:tc>
          <w:tcPr>
            <w:tcW w:w="398" w:type="dxa"/>
            <w:tcBorders>
              <w:top w:val="nil"/>
              <w:left w:val="nil"/>
              <w:bottom w:val="nil"/>
              <w:right w:val="nil"/>
            </w:tcBorders>
          </w:tcPr>
          <w:p w14:paraId="7EC37551" w14:textId="77777777" w:rsidR="009B6AAD" w:rsidRDefault="009B6AAD">
            <w:pPr>
              <w:pStyle w:val="ConsPlusNormal"/>
            </w:pPr>
          </w:p>
        </w:tc>
        <w:tc>
          <w:tcPr>
            <w:tcW w:w="3005" w:type="dxa"/>
            <w:tcBorders>
              <w:left w:val="nil"/>
              <w:bottom w:val="nil"/>
              <w:right w:val="nil"/>
            </w:tcBorders>
          </w:tcPr>
          <w:p w14:paraId="2B78AE85" w14:textId="77777777" w:rsidR="009B6AAD" w:rsidRDefault="009B6AAD">
            <w:pPr>
              <w:pStyle w:val="ConsPlusNormal"/>
              <w:jc w:val="center"/>
            </w:pPr>
            <w:r>
              <w:t>(расшифровка подписи)</w:t>
            </w:r>
          </w:p>
        </w:tc>
      </w:tr>
    </w:tbl>
    <w:p w14:paraId="5E8925B8" w14:textId="77777777" w:rsidR="009B6AAD" w:rsidRDefault="009B6AAD">
      <w:pPr>
        <w:pStyle w:val="ConsPlusNormal"/>
        <w:jc w:val="both"/>
      </w:pPr>
    </w:p>
    <w:p w14:paraId="4E78FF66" w14:textId="77777777" w:rsidR="009B6AAD" w:rsidRDefault="009B6AAD">
      <w:pPr>
        <w:pStyle w:val="ConsPlusNormal"/>
        <w:jc w:val="both"/>
      </w:pPr>
    </w:p>
    <w:p w14:paraId="12EADA0D" w14:textId="77777777" w:rsidR="009B6AAD" w:rsidRDefault="009B6AAD">
      <w:pPr>
        <w:pStyle w:val="ConsPlusNormal"/>
        <w:jc w:val="both"/>
      </w:pPr>
    </w:p>
    <w:p w14:paraId="56BBF113" w14:textId="77777777" w:rsidR="009B6AAD" w:rsidRDefault="009B6AAD">
      <w:pPr>
        <w:pStyle w:val="ConsPlusNormal"/>
        <w:jc w:val="both"/>
      </w:pPr>
    </w:p>
    <w:p w14:paraId="031C4344" w14:textId="77777777" w:rsidR="009B6AAD" w:rsidRDefault="009B6AAD">
      <w:pPr>
        <w:pStyle w:val="ConsPlusNormal"/>
        <w:jc w:val="both"/>
      </w:pPr>
    </w:p>
    <w:p w14:paraId="6E4D479D" w14:textId="77777777" w:rsidR="009B6AAD" w:rsidRDefault="009B6AAD">
      <w:pPr>
        <w:pStyle w:val="ConsPlusNormal"/>
        <w:jc w:val="right"/>
        <w:outlineLvl w:val="0"/>
      </w:pPr>
      <w:r>
        <w:t>Приложение N 4</w:t>
      </w:r>
    </w:p>
    <w:p w14:paraId="25C14FEB" w14:textId="77777777" w:rsidR="009B6AAD" w:rsidRDefault="009B6AAD">
      <w:pPr>
        <w:pStyle w:val="ConsPlusNormal"/>
        <w:jc w:val="right"/>
      </w:pPr>
      <w:r>
        <w:t>к приказу Министерства здравоохранения</w:t>
      </w:r>
    </w:p>
    <w:p w14:paraId="0423BAEC" w14:textId="77777777" w:rsidR="009B6AAD" w:rsidRDefault="009B6AAD">
      <w:pPr>
        <w:pStyle w:val="ConsPlusNormal"/>
        <w:jc w:val="right"/>
      </w:pPr>
      <w:r>
        <w:t>Российской Федерации</w:t>
      </w:r>
    </w:p>
    <w:p w14:paraId="69C6AD53" w14:textId="77777777" w:rsidR="009B6AAD" w:rsidRDefault="009B6AAD">
      <w:pPr>
        <w:pStyle w:val="ConsPlusNormal"/>
        <w:jc w:val="right"/>
      </w:pPr>
      <w:r>
        <w:lastRenderedPageBreak/>
        <w:t>от 14 сентября 2021 г. N 922н</w:t>
      </w:r>
    </w:p>
    <w:p w14:paraId="05F42ED5" w14:textId="77777777" w:rsidR="009B6AAD" w:rsidRDefault="009B6AAD">
      <w:pPr>
        <w:pStyle w:val="ConsPlusNormal"/>
        <w:jc w:val="both"/>
      </w:pPr>
    </w:p>
    <w:p w14:paraId="03B56784" w14:textId="77777777" w:rsidR="009B6AAD" w:rsidRDefault="009B6AAD">
      <w:pPr>
        <w:pStyle w:val="ConsPlusNormal"/>
        <w:jc w:val="right"/>
      </w:pPr>
      <w:r>
        <w:t>Форма</w:t>
      </w:r>
    </w:p>
    <w:p w14:paraId="6150E707"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B6AAD" w14:paraId="1FD42D73" w14:textId="77777777">
        <w:tc>
          <w:tcPr>
            <w:tcW w:w="9014" w:type="dxa"/>
            <w:tcBorders>
              <w:top w:val="nil"/>
              <w:left w:val="nil"/>
              <w:bottom w:val="nil"/>
              <w:right w:val="nil"/>
            </w:tcBorders>
          </w:tcPr>
          <w:p w14:paraId="77BBDA98" w14:textId="77777777" w:rsidR="009B6AAD" w:rsidRDefault="009B6AAD">
            <w:pPr>
              <w:pStyle w:val="ConsPlusNormal"/>
              <w:jc w:val="center"/>
            </w:pPr>
            <w:bookmarkStart w:id="26" w:name="P370"/>
            <w:bookmarkEnd w:id="26"/>
            <w:r>
              <w:t>ЗАЯВКА N _______</w:t>
            </w:r>
          </w:p>
          <w:p w14:paraId="7CBDFE5D" w14:textId="77777777" w:rsidR="009B6AAD" w:rsidRDefault="009B6AAD">
            <w:pPr>
              <w:pStyle w:val="ConsPlusNormal"/>
              <w:jc w:val="center"/>
            </w:pPr>
            <w:r>
              <w:t>на включение мероприятия по приобретению медицинского оборудования</w:t>
            </w:r>
          </w:p>
        </w:tc>
      </w:tr>
      <w:tr w:rsidR="009B6AAD" w14:paraId="04199564" w14:textId="77777777">
        <w:tc>
          <w:tcPr>
            <w:tcW w:w="9014" w:type="dxa"/>
            <w:tcBorders>
              <w:top w:val="nil"/>
              <w:left w:val="nil"/>
              <w:bottom w:val="nil"/>
              <w:right w:val="nil"/>
            </w:tcBorders>
            <w:vAlign w:val="center"/>
          </w:tcPr>
          <w:p w14:paraId="29E04B67" w14:textId="77777777" w:rsidR="009B6AAD" w:rsidRDefault="009B6AA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1CB971DB" w14:textId="77777777" w:rsidR="009B6AAD" w:rsidRDefault="009B6AAD">
            <w:pPr>
              <w:pStyle w:val="ConsPlusNormal"/>
              <w:jc w:val="center"/>
            </w:pPr>
            <w:r>
              <w:t>на ____ год</w:t>
            </w:r>
          </w:p>
          <w:p w14:paraId="1151A452" w14:textId="77777777" w:rsidR="009B6AAD" w:rsidRDefault="009B6AAD">
            <w:pPr>
              <w:pStyle w:val="ConsPlusNormal"/>
              <w:jc w:val="center"/>
            </w:pPr>
            <w:r>
              <w:t>год</w:t>
            </w:r>
          </w:p>
        </w:tc>
      </w:tr>
    </w:tbl>
    <w:p w14:paraId="6484C843"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9B6AAD" w14:paraId="3A3B3AC1" w14:textId="77777777">
        <w:tc>
          <w:tcPr>
            <w:tcW w:w="1978" w:type="dxa"/>
            <w:tcBorders>
              <w:top w:val="nil"/>
              <w:left w:val="nil"/>
              <w:bottom w:val="nil"/>
              <w:right w:val="nil"/>
            </w:tcBorders>
          </w:tcPr>
          <w:p w14:paraId="55038F40" w14:textId="77777777" w:rsidR="009B6AAD" w:rsidRDefault="009B6AAD">
            <w:pPr>
              <w:pStyle w:val="ConsPlusNormal"/>
            </w:pPr>
          </w:p>
        </w:tc>
        <w:tc>
          <w:tcPr>
            <w:tcW w:w="4082" w:type="dxa"/>
            <w:tcBorders>
              <w:top w:val="nil"/>
              <w:left w:val="nil"/>
              <w:bottom w:val="nil"/>
              <w:right w:val="nil"/>
            </w:tcBorders>
          </w:tcPr>
          <w:p w14:paraId="049B6D16" w14:textId="77777777" w:rsidR="009B6AAD" w:rsidRDefault="009B6AAD">
            <w:pPr>
              <w:pStyle w:val="ConsPlusNormal"/>
            </w:pPr>
          </w:p>
        </w:tc>
        <w:tc>
          <w:tcPr>
            <w:tcW w:w="340" w:type="dxa"/>
            <w:tcBorders>
              <w:top w:val="nil"/>
              <w:left w:val="nil"/>
              <w:bottom w:val="nil"/>
              <w:right w:val="nil"/>
            </w:tcBorders>
          </w:tcPr>
          <w:p w14:paraId="59B48882" w14:textId="77777777" w:rsidR="009B6AAD" w:rsidRDefault="009B6AAD">
            <w:pPr>
              <w:pStyle w:val="ConsPlusNormal"/>
            </w:pPr>
          </w:p>
        </w:tc>
        <w:tc>
          <w:tcPr>
            <w:tcW w:w="1531" w:type="dxa"/>
            <w:tcBorders>
              <w:top w:val="nil"/>
              <w:left w:val="nil"/>
              <w:bottom w:val="nil"/>
              <w:right w:val="single" w:sz="4" w:space="0" w:color="auto"/>
            </w:tcBorders>
          </w:tcPr>
          <w:p w14:paraId="7DE5C0CF"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222C061" w14:textId="77777777" w:rsidR="009B6AAD" w:rsidRDefault="009B6AAD">
            <w:pPr>
              <w:pStyle w:val="ConsPlusNormal"/>
              <w:jc w:val="center"/>
            </w:pPr>
            <w:r>
              <w:t>КОДЫ</w:t>
            </w:r>
          </w:p>
        </w:tc>
      </w:tr>
      <w:tr w:rsidR="009B6AAD" w14:paraId="478128FD" w14:textId="77777777">
        <w:tc>
          <w:tcPr>
            <w:tcW w:w="1978" w:type="dxa"/>
            <w:tcBorders>
              <w:top w:val="nil"/>
              <w:left w:val="nil"/>
              <w:bottom w:val="nil"/>
              <w:right w:val="nil"/>
            </w:tcBorders>
          </w:tcPr>
          <w:p w14:paraId="0D49DF26" w14:textId="77777777" w:rsidR="009B6AAD" w:rsidRDefault="009B6AAD">
            <w:pPr>
              <w:pStyle w:val="ConsPlusNormal"/>
            </w:pPr>
          </w:p>
        </w:tc>
        <w:tc>
          <w:tcPr>
            <w:tcW w:w="4082" w:type="dxa"/>
            <w:tcBorders>
              <w:top w:val="nil"/>
              <w:left w:val="nil"/>
              <w:bottom w:val="nil"/>
              <w:right w:val="nil"/>
            </w:tcBorders>
          </w:tcPr>
          <w:p w14:paraId="660270E5" w14:textId="77777777" w:rsidR="009B6AAD" w:rsidRDefault="009B6AAD">
            <w:pPr>
              <w:pStyle w:val="ConsPlusNormal"/>
            </w:pPr>
          </w:p>
        </w:tc>
        <w:tc>
          <w:tcPr>
            <w:tcW w:w="340" w:type="dxa"/>
            <w:tcBorders>
              <w:top w:val="nil"/>
              <w:left w:val="nil"/>
              <w:bottom w:val="nil"/>
              <w:right w:val="nil"/>
            </w:tcBorders>
          </w:tcPr>
          <w:p w14:paraId="06B1F4F6" w14:textId="77777777" w:rsidR="009B6AAD" w:rsidRDefault="009B6AAD">
            <w:pPr>
              <w:pStyle w:val="ConsPlusNormal"/>
            </w:pPr>
          </w:p>
        </w:tc>
        <w:tc>
          <w:tcPr>
            <w:tcW w:w="1531" w:type="dxa"/>
            <w:tcBorders>
              <w:top w:val="nil"/>
              <w:left w:val="nil"/>
              <w:bottom w:val="nil"/>
              <w:right w:val="single" w:sz="4" w:space="0" w:color="auto"/>
            </w:tcBorders>
            <w:vAlign w:val="bottom"/>
          </w:tcPr>
          <w:p w14:paraId="740F26D4" w14:textId="77777777" w:rsidR="009B6AAD" w:rsidRDefault="009B6AA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04518C54" w14:textId="77777777" w:rsidR="009B6AAD" w:rsidRDefault="009B6AAD">
            <w:pPr>
              <w:pStyle w:val="ConsPlusNormal"/>
            </w:pPr>
          </w:p>
        </w:tc>
      </w:tr>
      <w:tr w:rsidR="009B6AAD" w14:paraId="7682243A" w14:textId="77777777">
        <w:tc>
          <w:tcPr>
            <w:tcW w:w="1978" w:type="dxa"/>
            <w:tcBorders>
              <w:top w:val="nil"/>
              <w:left w:val="nil"/>
              <w:bottom w:val="nil"/>
              <w:right w:val="nil"/>
            </w:tcBorders>
          </w:tcPr>
          <w:p w14:paraId="410E4DC6" w14:textId="77777777" w:rsidR="009B6AAD" w:rsidRDefault="009B6AAD">
            <w:pPr>
              <w:pStyle w:val="ConsPlusNormal"/>
            </w:pPr>
            <w:r>
              <w:t>От кого:</w:t>
            </w:r>
          </w:p>
        </w:tc>
        <w:tc>
          <w:tcPr>
            <w:tcW w:w="4082" w:type="dxa"/>
            <w:tcBorders>
              <w:top w:val="nil"/>
              <w:left w:val="nil"/>
              <w:bottom w:val="nil"/>
              <w:right w:val="nil"/>
            </w:tcBorders>
          </w:tcPr>
          <w:p w14:paraId="5CCA72EE" w14:textId="77777777" w:rsidR="009B6AAD" w:rsidRDefault="009B6AAD">
            <w:pPr>
              <w:pStyle w:val="ConsPlusNormal"/>
            </w:pPr>
          </w:p>
        </w:tc>
        <w:tc>
          <w:tcPr>
            <w:tcW w:w="340" w:type="dxa"/>
            <w:tcBorders>
              <w:top w:val="nil"/>
              <w:left w:val="nil"/>
              <w:bottom w:val="nil"/>
              <w:right w:val="nil"/>
            </w:tcBorders>
          </w:tcPr>
          <w:p w14:paraId="5DA7F1AC" w14:textId="77777777" w:rsidR="009B6AAD" w:rsidRDefault="009B6AAD">
            <w:pPr>
              <w:pStyle w:val="ConsPlusNormal"/>
            </w:pPr>
          </w:p>
        </w:tc>
        <w:tc>
          <w:tcPr>
            <w:tcW w:w="1531" w:type="dxa"/>
            <w:tcBorders>
              <w:top w:val="nil"/>
              <w:left w:val="nil"/>
              <w:bottom w:val="nil"/>
              <w:right w:val="single" w:sz="4" w:space="0" w:color="auto"/>
            </w:tcBorders>
            <w:vAlign w:val="bottom"/>
          </w:tcPr>
          <w:p w14:paraId="0EEF2BD4" w14:textId="77777777" w:rsidR="009B6AAD" w:rsidRDefault="009B6AA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14:paraId="08711D6A" w14:textId="77777777" w:rsidR="009B6AAD" w:rsidRDefault="009B6AAD">
            <w:pPr>
              <w:pStyle w:val="ConsPlusNormal"/>
            </w:pPr>
          </w:p>
        </w:tc>
      </w:tr>
      <w:tr w:rsidR="009B6AAD" w14:paraId="0B99A9E0" w14:textId="77777777">
        <w:tc>
          <w:tcPr>
            <w:tcW w:w="1978" w:type="dxa"/>
            <w:vMerge w:val="restart"/>
            <w:tcBorders>
              <w:top w:val="nil"/>
              <w:left w:val="nil"/>
              <w:bottom w:val="nil"/>
              <w:right w:val="nil"/>
            </w:tcBorders>
            <w:vAlign w:val="bottom"/>
          </w:tcPr>
          <w:p w14:paraId="79B4B22A" w14:textId="77777777" w:rsidR="009B6AAD" w:rsidRDefault="009B6AAD">
            <w:pPr>
              <w:pStyle w:val="ConsPlusNormal"/>
            </w:pPr>
            <w:r>
              <w:t>Наименование медицинской организации</w:t>
            </w:r>
          </w:p>
        </w:tc>
        <w:tc>
          <w:tcPr>
            <w:tcW w:w="4082" w:type="dxa"/>
            <w:tcBorders>
              <w:top w:val="nil"/>
              <w:left w:val="nil"/>
              <w:bottom w:val="nil"/>
              <w:right w:val="nil"/>
            </w:tcBorders>
          </w:tcPr>
          <w:p w14:paraId="2423E115" w14:textId="77777777" w:rsidR="009B6AAD" w:rsidRDefault="009B6AAD">
            <w:pPr>
              <w:pStyle w:val="ConsPlusNormal"/>
            </w:pPr>
          </w:p>
        </w:tc>
        <w:tc>
          <w:tcPr>
            <w:tcW w:w="340" w:type="dxa"/>
            <w:tcBorders>
              <w:top w:val="nil"/>
              <w:left w:val="nil"/>
              <w:bottom w:val="nil"/>
              <w:right w:val="nil"/>
            </w:tcBorders>
          </w:tcPr>
          <w:p w14:paraId="0F7EA4CB" w14:textId="77777777" w:rsidR="009B6AAD" w:rsidRDefault="009B6AAD">
            <w:pPr>
              <w:pStyle w:val="ConsPlusNormal"/>
            </w:pPr>
          </w:p>
        </w:tc>
        <w:tc>
          <w:tcPr>
            <w:tcW w:w="1531" w:type="dxa"/>
            <w:tcBorders>
              <w:top w:val="nil"/>
              <w:left w:val="nil"/>
              <w:bottom w:val="nil"/>
              <w:right w:val="single" w:sz="4" w:space="0" w:color="auto"/>
            </w:tcBorders>
            <w:vAlign w:val="bottom"/>
          </w:tcPr>
          <w:p w14:paraId="0884C223"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1869A4" w14:textId="77777777" w:rsidR="009B6AAD" w:rsidRDefault="009B6AAD">
            <w:pPr>
              <w:pStyle w:val="ConsPlusNormal"/>
            </w:pPr>
          </w:p>
        </w:tc>
      </w:tr>
      <w:tr w:rsidR="009B6AAD" w14:paraId="55059EEE" w14:textId="77777777">
        <w:tc>
          <w:tcPr>
            <w:tcW w:w="1978" w:type="dxa"/>
            <w:vMerge/>
            <w:tcBorders>
              <w:top w:val="nil"/>
              <w:left w:val="nil"/>
              <w:bottom w:val="nil"/>
              <w:right w:val="nil"/>
            </w:tcBorders>
          </w:tcPr>
          <w:p w14:paraId="21169C11" w14:textId="77777777" w:rsidR="009B6AAD" w:rsidRDefault="009B6AAD">
            <w:pPr>
              <w:spacing w:after="1" w:line="0" w:lineRule="atLeast"/>
            </w:pPr>
          </w:p>
        </w:tc>
        <w:tc>
          <w:tcPr>
            <w:tcW w:w="4082" w:type="dxa"/>
            <w:tcBorders>
              <w:top w:val="nil"/>
              <w:left w:val="nil"/>
              <w:bottom w:val="single" w:sz="4" w:space="0" w:color="auto"/>
              <w:right w:val="nil"/>
            </w:tcBorders>
          </w:tcPr>
          <w:p w14:paraId="7B6DF9A9" w14:textId="77777777" w:rsidR="009B6AAD" w:rsidRDefault="009B6AAD">
            <w:pPr>
              <w:pStyle w:val="ConsPlusNormal"/>
            </w:pPr>
          </w:p>
        </w:tc>
        <w:tc>
          <w:tcPr>
            <w:tcW w:w="340" w:type="dxa"/>
            <w:tcBorders>
              <w:top w:val="nil"/>
              <w:left w:val="nil"/>
              <w:bottom w:val="nil"/>
              <w:right w:val="nil"/>
            </w:tcBorders>
          </w:tcPr>
          <w:p w14:paraId="450FBF28" w14:textId="77777777" w:rsidR="009B6AAD" w:rsidRDefault="009B6AAD">
            <w:pPr>
              <w:pStyle w:val="ConsPlusNormal"/>
            </w:pPr>
          </w:p>
        </w:tc>
        <w:tc>
          <w:tcPr>
            <w:tcW w:w="1531" w:type="dxa"/>
            <w:tcBorders>
              <w:top w:val="nil"/>
              <w:left w:val="nil"/>
              <w:bottom w:val="nil"/>
              <w:right w:val="single" w:sz="4" w:space="0" w:color="auto"/>
            </w:tcBorders>
            <w:vAlign w:val="bottom"/>
          </w:tcPr>
          <w:p w14:paraId="082537A1" w14:textId="77777777" w:rsidR="009B6AAD" w:rsidRDefault="009B6AAD">
            <w:pPr>
              <w:pStyle w:val="ConsPlusNormal"/>
              <w:jc w:val="right"/>
            </w:pPr>
            <w:r>
              <w:t xml:space="preserve">по </w:t>
            </w:r>
            <w:hyperlink r:id="rId55"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6D3C3A7" w14:textId="77777777" w:rsidR="009B6AAD" w:rsidRDefault="009B6AAD">
            <w:pPr>
              <w:pStyle w:val="ConsPlusNormal"/>
            </w:pPr>
          </w:p>
        </w:tc>
      </w:tr>
      <w:tr w:rsidR="009B6AAD" w14:paraId="5A6F6147" w14:textId="77777777">
        <w:tc>
          <w:tcPr>
            <w:tcW w:w="1978" w:type="dxa"/>
            <w:vMerge w:val="restart"/>
            <w:tcBorders>
              <w:top w:val="nil"/>
              <w:left w:val="nil"/>
              <w:bottom w:val="nil"/>
              <w:right w:val="nil"/>
            </w:tcBorders>
          </w:tcPr>
          <w:p w14:paraId="53AEF251" w14:textId="77777777" w:rsidR="009B6AAD" w:rsidRDefault="009B6AA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7992EFCE" w14:textId="77777777" w:rsidR="009B6AAD" w:rsidRDefault="009B6AAD">
            <w:pPr>
              <w:pStyle w:val="ConsPlusNormal"/>
            </w:pPr>
          </w:p>
        </w:tc>
        <w:tc>
          <w:tcPr>
            <w:tcW w:w="340" w:type="dxa"/>
            <w:tcBorders>
              <w:top w:val="nil"/>
              <w:left w:val="nil"/>
              <w:bottom w:val="nil"/>
              <w:right w:val="nil"/>
            </w:tcBorders>
          </w:tcPr>
          <w:p w14:paraId="15069EA2" w14:textId="77777777" w:rsidR="009B6AAD" w:rsidRDefault="009B6AAD">
            <w:pPr>
              <w:pStyle w:val="ConsPlusNormal"/>
            </w:pPr>
          </w:p>
        </w:tc>
        <w:tc>
          <w:tcPr>
            <w:tcW w:w="1531" w:type="dxa"/>
            <w:tcBorders>
              <w:top w:val="nil"/>
              <w:left w:val="nil"/>
              <w:bottom w:val="nil"/>
              <w:right w:val="single" w:sz="4" w:space="0" w:color="auto"/>
            </w:tcBorders>
          </w:tcPr>
          <w:p w14:paraId="3A007CCD" w14:textId="77777777" w:rsidR="009B6AAD" w:rsidRDefault="009B6AA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14:paraId="3FC0970B" w14:textId="77777777" w:rsidR="009B6AAD" w:rsidRDefault="009B6AAD">
            <w:pPr>
              <w:pStyle w:val="ConsPlusNormal"/>
            </w:pPr>
          </w:p>
        </w:tc>
      </w:tr>
      <w:tr w:rsidR="009B6AAD" w14:paraId="0FF3A4A2" w14:textId="77777777">
        <w:tc>
          <w:tcPr>
            <w:tcW w:w="1978" w:type="dxa"/>
            <w:vMerge/>
            <w:tcBorders>
              <w:top w:val="nil"/>
              <w:left w:val="nil"/>
              <w:bottom w:val="nil"/>
              <w:right w:val="nil"/>
            </w:tcBorders>
          </w:tcPr>
          <w:p w14:paraId="7DF3CA4A" w14:textId="77777777" w:rsidR="009B6AAD" w:rsidRDefault="009B6AAD">
            <w:pPr>
              <w:spacing w:after="1" w:line="0" w:lineRule="atLeast"/>
            </w:pPr>
          </w:p>
        </w:tc>
        <w:tc>
          <w:tcPr>
            <w:tcW w:w="4082" w:type="dxa"/>
            <w:tcBorders>
              <w:top w:val="nil"/>
              <w:left w:val="nil"/>
              <w:bottom w:val="nil"/>
              <w:right w:val="nil"/>
            </w:tcBorders>
          </w:tcPr>
          <w:p w14:paraId="0CA46F7F" w14:textId="77777777" w:rsidR="009B6AAD" w:rsidRDefault="009B6AAD">
            <w:pPr>
              <w:pStyle w:val="ConsPlusNormal"/>
            </w:pPr>
          </w:p>
        </w:tc>
        <w:tc>
          <w:tcPr>
            <w:tcW w:w="340" w:type="dxa"/>
            <w:tcBorders>
              <w:top w:val="nil"/>
              <w:left w:val="nil"/>
              <w:bottom w:val="nil"/>
              <w:right w:val="nil"/>
            </w:tcBorders>
          </w:tcPr>
          <w:p w14:paraId="1B56234C" w14:textId="77777777" w:rsidR="009B6AAD" w:rsidRDefault="009B6AAD">
            <w:pPr>
              <w:pStyle w:val="ConsPlusNormal"/>
            </w:pPr>
          </w:p>
        </w:tc>
        <w:tc>
          <w:tcPr>
            <w:tcW w:w="1531" w:type="dxa"/>
            <w:tcBorders>
              <w:top w:val="nil"/>
              <w:left w:val="nil"/>
              <w:bottom w:val="nil"/>
              <w:right w:val="single" w:sz="4" w:space="0" w:color="auto"/>
            </w:tcBorders>
            <w:vAlign w:val="bottom"/>
          </w:tcPr>
          <w:p w14:paraId="5294CB03"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313D18F8" w14:textId="77777777" w:rsidR="009B6AAD" w:rsidRDefault="009B6AAD">
            <w:pPr>
              <w:pStyle w:val="ConsPlusNormal"/>
            </w:pPr>
          </w:p>
        </w:tc>
      </w:tr>
      <w:tr w:rsidR="009B6AAD" w14:paraId="5448228C" w14:textId="77777777">
        <w:tc>
          <w:tcPr>
            <w:tcW w:w="1978" w:type="dxa"/>
            <w:vMerge/>
            <w:tcBorders>
              <w:top w:val="nil"/>
              <w:left w:val="nil"/>
              <w:bottom w:val="nil"/>
              <w:right w:val="nil"/>
            </w:tcBorders>
          </w:tcPr>
          <w:p w14:paraId="10FF99B8" w14:textId="77777777" w:rsidR="009B6AAD" w:rsidRDefault="009B6AAD">
            <w:pPr>
              <w:spacing w:after="1" w:line="0" w:lineRule="atLeast"/>
            </w:pPr>
          </w:p>
        </w:tc>
        <w:tc>
          <w:tcPr>
            <w:tcW w:w="4082" w:type="dxa"/>
            <w:tcBorders>
              <w:top w:val="nil"/>
              <w:left w:val="nil"/>
              <w:bottom w:val="single" w:sz="4" w:space="0" w:color="auto"/>
              <w:right w:val="nil"/>
            </w:tcBorders>
          </w:tcPr>
          <w:p w14:paraId="38B8EA88" w14:textId="77777777" w:rsidR="009B6AAD" w:rsidRDefault="009B6AAD">
            <w:pPr>
              <w:pStyle w:val="ConsPlusNormal"/>
            </w:pPr>
          </w:p>
        </w:tc>
        <w:tc>
          <w:tcPr>
            <w:tcW w:w="340" w:type="dxa"/>
            <w:tcBorders>
              <w:top w:val="nil"/>
              <w:left w:val="nil"/>
              <w:bottom w:val="nil"/>
              <w:right w:val="nil"/>
            </w:tcBorders>
          </w:tcPr>
          <w:p w14:paraId="290A3036" w14:textId="77777777" w:rsidR="009B6AAD" w:rsidRDefault="009B6AAD">
            <w:pPr>
              <w:pStyle w:val="ConsPlusNormal"/>
            </w:pPr>
          </w:p>
        </w:tc>
        <w:tc>
          <w:tcPr>
            <w:tcW w:w="1531" w:type="dxa"/>
            <w:tcBorders>
              <w:top w:val="nil"/>
              <w:left w:val="nil"/>
              <w:bottom w:val="nil"/>
              <w:right w:val="single" w:sz="4" w:space="0" w:color="auto"/>
            </w:tcBorders>
            <w:vAlign w:val="bottom"/>
          </w:tcPr>
          <w:p w14:paraId="06E84211" w14:textId="77777777" w:rsidR="009B6AAD" w:rsidRDefault="009B6AAD">
            <w:pPr>
              <w:pStyle w:val="ConsPlusNormal"/>
              <w:jc w:val="right"/>
            </w:pPr>
            <w:r>
              <w:t xml:space="preserve">по </w:t>
            </w:r>
            <w:hyperlink r:id="rId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73B2D5E" w14:textId="77777777" w:rsidR="009B6AAD" w:rsidRDefault="009B6AAD">
            <w:pPr>
              <w:pStyle w:val="ConsPlusNormal"/>
            </w:pPr>
          </w:p>
        </w:tc>
      </w:tr>
      <w:tr w:rsidR="009B6AAD" w14:paraId="050BA9B8" w14:textId="77777777">
        <w:tc>
          <w:tcPr>
            <w:tcW w:w="1978" w:type="dxa"/>
            <w:tcBorders>
              <w:top w:val="nil"/>
              <w:left w:val="nil"/>
              <w:bottom w:val="nil"/>
              <w:right w:val="nil"/>
            </w:tcBorders>
            <w:vAlign w:val="bottom"/>
          </w:tcPr>
          <w:p w14:paraId="6E6245EC" w14:textId="77777777" w:rsidR="009B6AAD" w:rsidRDefault="009B6AAD">
            <w:pPr>
              <w:pStyle w:val="ConsPlusNormal"/>
            </w:pPr>
            <w:r>
              <w:t>Кому:</w:t>
            </w:r>
          </w:p>
        </w:tc>
        <w:tc>
          <w:tcPr>
            <w:tcW w:w="4082" w:type="dxa"/>
            <w:tcBorders>
              <w:top w:val="single" w:sz="4" w:space="0" w:color="auto"/>
              <w:left w:val="nil"/>
              <w:bottom w:val="nil"/>
              <w:right w:val="nil"/>
            </w:tcBorders>
          </w:tcPr>
          <w:p w14:paraId="4B21729C" w14:textId="77777777" w:rsidR="009B6AAD" w:rsidRDefault="009B6AAD">
            <w:pPr>
              <w:pStyle w:val="ConsPlusNormal"/>
            </w:pPr>
          </w:p>
        </w:tc>
        <w:tc>
          <w:tcPr>
            <w:tcW w:w="340" w:type="dxa"/>
            <w:tcBorders>
              <w:top w:val="nil"/>
              <w:left w:val="nil"/>
              <w:bottom w:val="nil"/>
              <w:right w:val="nil"/>
            </w:tcBorders>
          </w:tcPr>
          <w:p w14:paraId="5D369885" w14:textId="77777777" w:rsidR="009B6AAD" w:rsidRDefault="009B6AAD">
            <w:pPr>
              <w:pStyle w:val="ConsPlusNormal"/>
            </w:pPr>
          </w:p>
        </w:tc>
        <w:tc>
          <w:tcPr>
            <w:tcW w:w="1531" w:type="dxa"/>
            <w:tcBorders>
              <w:top w:val="nil"/>
              <w:left w:val="nil"/>
              <w:bottom w:val="nil"/>
              <w:right w:val="single" w:sz="4" w:space="0" w:color="auto"/>
            </w:tcBorders>
          </w:tcPr>
          <w:p w14:paraId="12861BF5"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DEB4039" w14:textId="77777777" w:rsidR="009B6AAD" w:rsidRDefault="009B6AAD">
            <w:pPr>
              <w:pStyle w:val="ConsPlusNormal"/>
            </w:pPr>
          </w:p>
        </w:tc>
      </w:tr>
      <w:tr w:rsidR="009B6AAD" w14:paraId="58FBA493" w14:textId="77777777">
        <w:tc>
          <w:tcPr>
            <w:tcW w:w="1978" w:type="dxa"/>
            <w:tcBorders>
              <w:top w:val="nil"/>
              <w:left w:val="nil"/>
              <w:bottom w:val="nil"/>
              <w:right w:val="nil"/>
            </w:tcBorders>
            <w:vAlign w:val="bottom"/>
          </w:tcPr>
          <w:p w14:paraId="2B7AB79C" w14:textId="77777777" w:rsidR="009B6AAD" w:rsidRDefault="009B6AA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14:paraId="1DE2A541" w14:textId="77777777" w:rsidR="009B6AAD" w:rsidRDefault="009B6AAD">
            <w:pPr>
              <w:pStyle w:val="ConsPlusNormal"/>
            </w:pPr>
          </w:p>
        </w:tc>
        <w:tc>
          <w:tcPr>
            <w:tcW w:w="340" w:type="dxa"/>
            <w:tcBorders>
              <w:top w:val="nil"/>
              <w:left w:val="nil"/>
              <w:bottom w:val="nil"/>
              <w:right w:val="nil"/>
            </w:tcBorders>
          </w:tcPr>
          <w:p w14:paraId="1AEA7054" w14:textId="77777777" w:rsidR="009B6AAD" w:rsidRDefault="009B6AAD">
            <w:pPr>
              <w:pStyle w:val="ConsPlusNormal"/>
            </w:pPr>
          </w:p>
        </w:tc>
        <w:tc>
          <w:tcPr>
            <w:tcW w:w="1531" w:type="dxa"/>
            <w:tcBorders>
              <w:top w:val="nil"/>
              <w:left w:val="nil"/>
              <w:bottom w:val="nil"/>
              <w:right w:val="single" w:sz="4" w:space="0" w:color="auto"/>
            </w:tcBorders>
            <w:vAlign w:val="bottom"/>
          </w:tcPr>
          <w:p w14:paraId="2EE40575" w14:textId="77777777" w:rsidR="009B6AAD" w:rsidRDefault="009B6AA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14:paraId="7CB22328" w14:textId="77777777" w:rsidR="009B6AAD" w:rsidRDefault="009B6AAD">
            <w:pPr>
              <w:pStyle w:val="ConsPlusNormal"/>
            </w:pPr>
          </w:p>
        </w:tc>
      </w:tr>
      <w:tr w:rsidR="009B6AAD" w14:paraId="11F92A0D" w14:textId="77777777">
        <w:tc>
          <w:tcPr>
            <w:tcW w:w="1978" w:type="dxa"/>
            <w:vMerge w:val="restart"/>
            <w:tcBorders>
              <w:top w:val="nil"/>
              <w:left w:val="nil"/>
              <w:bottom w:val="nil"/>
              <w:right w:val="nil"/>
            </w:tcBorders>
          </w:tcPr>
          <w:p w14:paraId="48E57CBC" w14:textId="77777777" w:rsidR="009B6AAD" w:rsidRDefault="009B6AAD">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26EF1044" w14:textId="77777777" w:rsidR="009B6AAD" w:rsidRDefault="009B6AAD">
            <w:pPr>
              <w:pStyle w:val="ConsPlusNormal"/>
            </w:pPr>
          </w:p>
        </w:tc>
        <w:tc>
          <w:tcPr>
            <w:tcW w:w="340" w:type="dxa"/>
            <w:tcBorders>
              <w:top w:val="nil"/>
              <w:left w:val="nil"/>
              <w:bottom w:val="nil"/>
              <w:right w:val="nil"/>
            </w:tcBorders>
          </w:tcPr>
          <w:p w14:paraId="3C4FBD9F" w14:textId="77777777" w:rsidR="009B6AAD" w:rsidRDefault="009B6AAD">
            <w:pPr>
              <w:pStyle w:val="ConsPlusNormal"/>
            </w:pPr>
          </w:p>
        </w:tc>
        <w:tc>
          <w:tcPr>
            <w:tcW w:w="1531" w:type="dxa"/>
            <w:tcBorders>
              <w:top w:val="nil"/>
              <w:left w:val="nil"/>
              <w:bottom w:val="nil"/>
              <w:right w:val="single" w:sz="4" w:space="0" w:color="auto"/>
            </w:tcBorders>
            <w:vAlign w:val="bottom"/>
          </w:tcPr>
          <w:p w14:paraId="5A2A4A16"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23691937" w14:textId="77777777" w:rsidR="009B6AAD" w:rsidRDefault="009B6AAD">
            <w:pPr>
              <w:pStyle w:val="ConsPlusNormal"/>
            </w:pPr>
          </w:p>
        </w:tc>
      </w:tr>
      <w:tr w:rsidR="009B6AAD" w14:paraId="3C1FBB56" w14:textId="77777777">
        <w:tc>
          <w:tcPr>
            <w:tcW w:w="1978" w:type="dxa"/>
            <w:vMerge/>
            <w:tcBorders>
              <w:top w:val="nil"/>
              <w:left w:val="nil"/>
              <w:bottom w:val="nil"/>
              <w:right w:val="nil"/>
            </w:tcBorders>
          </w:tcPr>
          <w:p w14:paraId="1ECEEAC0" w14:textId="77777777" w:rsidR="009B6AAD" w:rsidRDefault="009B6AAD">
            <w:pPr>
              <w:spacing w:after="1" w:line="0" w:lineRule="atLeast"/>
            </w:pPr>
          </w:p>
        </w:tc>
        <w:tc>
          <w:tcPr>
            <w:tcW w:w="4082" w:type="dxa"/>
            <w:tcBorders>
              <w:top w:val="nil"/>
              <w:left w:val="nil"/>
              <w:bottom w:val="single" w:sz="4" w:space="0" w:color="auto"/>
              <w:right w:val="nil"/>
            </w:tcBorders>
          </w:tcPr>
          <w:p w14:paraId="031079CE" w14:textId="77777777" w:rsidR="009B6AAD" w:rsidRDefault="009B6AAD">
            <w:pPr>
              <w:pStyle w:val="ConsPlusNormal"/>
            </w:pPr>
          </w:p>
        </w:tc>
        <w:tc>
          <w:tcPr>
            <w:tcW w:w="340" w:type="dxa"/>
            <w:tcBorders>
              <w:top w:val="nil"/>
              <w:left w:val="nil"/>
              <w:bottom w:val="nil"/>
              <w:right w:val="nil"/>
            </w:tcBorders>
          </w:tcPr>
          <w:p w14:paraId="2A1D9433" w14:textId="77777777" w:rsidR="009B6AAD" w:rsidRDefault="009B6AAD">
            <w:pPr>
              <w:pStyle w:val="ConsPlusNormal"/>
            </w:pPr>
          </w:p>
        </w:tc>
        <w:tc>
          <w:tcPr>
            <w:tcW w:w="1531" w:type="dxa"/>
            <w:tcBorders>
              <w:top w:val="nil"/>
              <w:left w:val="nil"/>
              <w:bottom w:val="nil"/>
              <w:right w:val="single" w:sz="4" w:space="0" w:color="auto"/>
            </w:tcBorders>
            <w:vAlign w:val="bottom"/>
          </w:tcPr>
          <w:p w14:paraId="4BCB437E" w14:textId="77777777" w:rsidR="009B6AAD" w:rsidRDefault="009B6AAD">
            <w:pPr>
              <w:pStyle w:val="ConsPlusNormal"/>
              <w:jc w:val="right"/>
            </w:pPr>
            <w:r>
              <w:t xml:space="preserve">по </w:t>
            </w:r>
            <w:hyperlink r:id="rId57"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14:paraId="4FE916E2" w14:textId="77777777" w:rsidR="009B6AAD" w:rsidRDefault="009B6AAD">
            <w:pPr>
              <w:pStyle w:val="ConsPlusNormal"/>
            </w:pPr>
          </w:p>
        </w:tc>
      </w:tr>
      <w:tr w:rsidR="009B6AAD" w14:paraId="7ECD87C5" w14:textId="77777777">
        <w:tc>
          <w:tcPr>
            <w:tcW w:w="1978" w:type="dxa"/>
            <w:tcBorders>
              <w:top w:val="nil"/>
              <w:left w:val="nil"/>
              <w:bottom w:val="nil"/>
              <w:right w:val="nil"/>
            </w:tcBorders>
          </w:tcPr>
          <w:p w14:paraId="2862A6EA" w14:textId="77777777" w:rsidR="009B6AAD" w:rsidRDefault="009B6AAD">
            <w:pPr>
              <w:pStyle w:val="ConsPlusNormal"/>
            </w:pPr>
          </w:p>
        </w:tc>
        <w:tc>
          <w:tcPr>
            <w:tcW w:w="4082" w:type="dxa"/>
            <w:tcBorders>
              <w:top w:val="single" w:sz="4" w:space="0" w:color="auto"/>
              <w:left w:val="nil"/>
              <w:bottom w:val="nil"/>
              <w:right w:val="nil"/>
            </w:tcBorders>
          </w:tcPr>
          <w:p w14:paraId="6BAA1C39" w14:textId="77777777" w:rsidR="009B6AAD" w:rsidRDefault="009B6AAD">
            <w:pPr>
              <w:pStyle w:val="ConsPlusNormal"/>
            </w:pPr>
          </w:p>
        </w:tc>
        <w:tc>
          <w:tcPr>
            <w:tcW w:w="340" w:type="dxa"/>
            <w:tcBorders>
              <w:top w:val="nil"/>
              <w:left w:val="nil"/>
              <w:bottom w:val="nil"/>
              <w:right w:val="nil"/>
            </w:tcBorders>
          </w:tcPr>
          <w:p w14:paraId="78099FE7" w14:textId="77777777" w:rsidR="009B6AAD" w:rsidRDefault="009B6AAD">
            <w:pPr>
              <w:pStyle w:val="ConsPlusNormal"/>
            </w:pPr>
          </w:p>
        </w:tc>
        <w:tc>
          <w:tcPr>
            <w:tcW w:w="1531" w:type="dxa"/>
            <w:tcBorders>
              <w:top w:val="nil"/>
              <w:left w:val="nil"/>
              <w:bottom w:val="nil"/>
              <w:right w:val="single" w:sz="4" w:space="0" w:color="auto"/>
            </w:tcBorders>
          </w:tcPr>
          <w:p w14:paraId="24486205"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7E53276" w14:textId="77777777" w:rsidR="009B6AAD" w:rsidRDefault="009B6AAD">
            <w:pPr>
              <w:pStyle w:val="ConsPlusNormal"/>
            </w:pPr>
          </w:p>
        </w:tc>
      </w:tr>
      <w:tr w:rsidR="009B6AAD" w14:paraId="4C544AC9" w14:textId="77777777">
        <w:tc>
          <w:tcPr>
            <w:tcW w:w="1978" w:type="dxa"/>
            <w:tcBorders>
              <w:top w:val="nil"/>
              <w:left w:val="nil"/>
              <w:bottom w:val="nil"/>
              <w:right w:val="nil"/>
            </w:tcBorders>
          </w:tcPr>
          <w:p w14:paraId="2DDE8588" w14:textId="77777777" w:rsidR="009B6AAD" w:rsidRDefault="009B6AAD">
            <w:pPr>
              <w:pStyle w:val="ConsPlusNormal"/>
            </w:pPr>
          </w:p>
        </w:tc>
        <w:tc>
          <w:tcPr>
            <w:tcW w:w="4082" w:type="dxa"/>
            <w:tcBorders>
              <w:top w:val="nil"/>
              <w:left w:val="nil"/>
              <w:bottom w:val="nil"/>
              <w:right w:val="nil"/>
            </w:tcBorders>
          </w:tcPr>
          <w:p w14:paraId="4CB57AB6" w14:textId="77777777" w:rsidR="009B6AAD" w:rsidRDefault="009B6AAD">
            <w:pPr>
              <w:pStyle w:val="ConsPlusNormal"/>
            </w:pPr>
          </w:p>
        </w:tc>
        <w:tc>
          <w:tcPr>
            <w:tcW w:w="340" w:type="dxa"/>
            <w:tcBorders>
              <w:top w:val="nil"/>
              <w:left w:val="nil"/>
              <w:bottom w:val="nil"/>
              <w:right w:val="nil"/>
            </w:tcBorders>
          </w:tcPr>
          <w:p w14:paraId="69317CD2" w14:textId="77777777" w:rsidR="009B6AAD" w:rsidRDefault="009B6AAD">
            <w:pPr>
              <w:pStyle w:val="ConsPlusNormal"/>
            </w:pPr>
          </w:p>
        </w:tc>
        <w:tc>
          <w:tcPr>
            <w:tcW w:w="1531" w:type="dxa"/>
            <w:tcBorders>
              <w:top w:val="nil"/>
              <w:left w:val="nil"/>
              <w:bottom w:val="nil"/>
              <w:right w:val="single" w:sz="4" w:space="0" w:color="auto"/>
            </w:tcBorders>
            <w:vAlign w:val="bottom"/>
          </w:tcPr>
          <w:p w14:paraId="2A8E62ED" w14:textId="77777777" w:rsidR="009B6AAD" w:rsidRDefault="009B6AA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14:paraId="3375E162" w14:textId="77777777" w:rsidR="009B6AAD" w:rsidRDefault="009B6AAD">
            <w:pPr>
              <w:pStyle w:val="ConsPlusNormal"/>
            </w:pPr>
          </w:p>
        </w:tc>
      </w:tr>
      <w:tr w:rsidR="009B6AAD" w14:paraId="20B2423E" w14:textId="77777777">
        <w:tc>
          <w:tcPr>
            <w:tcW w:w="1978" w:type="dxa"/>
            <w:tcBorders>
              <w:top w:val="nil"/>
              <w:left w:val="nil"/>
              <w:bottom w:val="nil"/>
              <w:right w:val="nil"/>
            </w:tcBorders>
            <w:vAlign w:val="bottom"/>
          </w:tcPr>
          <w:p w14:paraId="58C5E738" w14:textId="77777777" w:rsidR="009B6AAD" w:rsidRDefault="009B6AAD">
            <w:pPr>
              <w:pStyle w:val="ConsPlusNormal"/>
            </w:pPr>
            <w:r>
              <w:t>Правовое основание</w:t>
            </w:r>
          </w:p>
        </w:tc>
        <w:tc>
          <w:tcPr>
            <w:tcW w:w="4082" w:type="dxa"/>
            <w:tcBorders>
              <w:top w:val="nil"/>
              <w:left w:val="nil"/>
              <w:bottom w:val="single" w:sz="4" w:space="0" w:color="auto"/>
              <w:right w:val="nil"/>
            </w:tcBorders>
          </w:tcPr>
          <w:p w14:paraId="3B444641" w14:textId="77777777" w:rsidR="009B6AAD" w:rsidRDefault="009B6AAD">
            <w:pPr>
              <w:pStyle w:val="ConsPlusNormal"/>
            </w:pPr>
          </w:p>
        </w:tc>
        <w:tc>
          <w:tcPr>
            <w:tcW w:w="340" w:type="dxa"/>
            <w:tcBorders>
              <w:top w:val="nil"/>
              <w:left w:val="nil"/>
              <w:bottom w:val="nil"/>
              <w:right w:val="nil"/>
            </w:tcBorders>
          </w:tcPr>
          <w:p w14:paraId="45480F91" w14:textId="77777777" w:rsidR="009B6AAD" w:rsidRDefault="009B6AAD">
            <w:pPr>
              <w:pStyle w:val="ConsPlusNormal"/>
            </w:pPr>
          </w:p>
        </w:tc>
        <w:tc>
          <w:tcPr>
            <w:tcW w:w="1531" w:type="dxa"/>
            <w:tcBorders>
              <w:top w:val="nil"/>
              <w:left w:val="nil"/>
              <w:bottom w:val="nil"/>
              <w:right w:val="single" w:sz="4" w:space="0" w:color="auto"/>
            </w:tcBorders>
            <w:vAlign w:val="bottom"/>
          </w:tcPr>
          <w:p w14:paraId="788A135A" w14:textId="77777777" w:rsidR="009B6AAD" w:rsidRDefault="009B6AA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14:paraId="64155031" w14:textId="77777777" w:rsidR="009B6AAD" w:rsidRDefault="009B6AAD">
            <w:pPr>
              <w:pStyle w:val="ConsPlusNormal"/>
            </w:pPr>
          </w:p>
        </w:tc>
      </w:tr>
    </w:tbl>
    <w:p w14:paraId="71A40136"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9B6AAD" w14:paraId="7FEF6AC2" w14:textId="77777777">
        <w:tc>
          <w:tcPr>
            <w:tcW w:w="3931" w:type="dxa"/>
            <w:tcBorders>
              <w:top w:val="nil"/>
              <w:left w:val="nil"/>
              <w:bottom w:val="nil"/>
              <w:right w:val="nil"/>
            </w:tcBorders>
            <w:vAlign w:val="bottom"/>
          </w:tcPr>
          <w:p w14:paraId="3BCF79C4" w14:textId="77777777" w:rsidR="009B6AAD" w:rsidRDefault="009B6AAD">
            <w:pPr>
              <w:pStyle w:val="ConsPlusNormal"/>
            </w:pPr>
            <w:r>
              <w:t xml:space="preserve">Наименование приобретаемого </w:t>
            </w:r>
            <w:r>
              <w:lastRenderedPageBreak/>
              <w:t>медицинского оборудования</w:t>
            </w:r>
          </w:p>
        </w:tc>
        <w:tc>
          <w:tcPr>
            <w:tcW w:w="2098" w:type="dxa"/>
            <w:tcBorders>
              <w:top w:val="nil"/>
              <w:left w:val="nil"/>
              <w:bottom w:val="single" w:sz="4" w:space="0" w:color="auto"/>
              <w:right w:val="nil"/>
            </w:tcBorders>
          </w:tcPr>
          <w:p w14:paraId="217F2581" w14:textId="77777777" w:rsidR="009B6AAD" w:rsidRDefault="009B6AAD">
            <w:pPr>
              <w:pStyle w:val="ConsPlusNormal"/>
            </w:pPr>
          </w:p>
        </w:tc>
        <w:tc>
          <w:tcPr>
            <w:tcW w:w="340" w:type="dxa"/>
            <w:tcBorders>
              <w:top w:val="nil"/>
              <w:left w:val="nil"/>
              <w:bottom w:val="nil"/>
              <w:right w:val="nil"/>
            </w:tcBorders>
          </w:tcPr>
          <w:p w14:paraId="25CE7C6A" w14:textId="77777777" w:rsidR="009B6AAD" w:rsidRDefault="009B6AAD">
            <w:pPr>
              <w:pStyle w:val="ConsPlusNormal"/>
            </w:pPr>
          </w:p>
        </w:tc>
        <w:tc>
          <w:tcPr>
            <w:tcW w:w="1587" w:type="dxa"/>
            <w:tcBorders>
              <w:top w:val="nil"/>
              <w:left w:val="nil"/>
              <w:bottom w:val="nil"/>
              <w:right w:val="single" w:sz="4" w:space="0" w:color="auto"/>
            </w:tcBorders>
            <w:vAlign w:val="bottom"/>
          </w:tcPr>
          <w:p w14:paraId="7D87AAF9" w14:textId="77777777" w:rsidR="009B6AAD" w:rsidRDefault="009B6AAD">
            <w:pPr>
              <w:pStyle w:val="ConsPlusNormal"/>
              <w:jc w:val="right"/>
            </w:pPr>
            <w:r>
              <w:t xml:space="preserve">Признак </w:t>
            </w:r>
            <w:r>
              <w:lastRenderedPageBreak/>
              <w:t>необходимости спецпомещения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14:paraId="58B702B3" w14:textId="77777777" w:rsidR="009B6AAD" w:rsidRDefault="009B6AAD">
            <w:pPr>
              <w:pStyle w:val="ConsPlusNormal"/>
            </w:pPr>
          </w:p>
        </w:tc>
      </w:tr>
      <w:tr w:rsidR="009B6AAD" w14:paraId="14972AB3" w14:textId="77777777">
        <w:tc>
          <w:tcPr>
            <w:tcW w:w="3931" w:type="dxa"/>
            <w:tcBorders>
              <w:top w:val="nil"/>
              <w:left w:val="nil"/>
              <w:bottom w:val="nil"/>
              <w:right w:val="nil"/>
            </w:tcBorders>
            <w:vAlign w:val="bottom"/>
          </w:tcPr>
          <w:p w14:paraId="1EDF9D99" w14:textId="77777777" w:rsidR="009B6AAD" w:rsidRDefault="009B6AAD">
            <w:pPr>
              <w:pStyle w:val="ConsPlusNormal"/>
            </w:pPr>
            <w:r>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14:paraId="03ADB9A6" w14:textId="77777777" w:rsidR="009B6AAD" w:rsidRDefault="009B6AAD">
            <w:pPr>
              <w:pStyle w:val="ConsPlusNormal"/>
            </w:pPr>
          </w:p>
        </w:tc>
        <w:tc>
          <w:tcPr>
            <w:tcW w:w="340" w:type="dxa"/>
            <w:tcBorders>
              <w:top w:val="nil"/>
              <w:left w:val="nil"/>
              <w:bottom w:val="nil"/>
              <w:right w:val="nil"/>
            </w:tcBorders>
          </w:tcPr>
          <w:p w14:paraId="3AB7B839" w14:textId="77777777" w:rsidR="009B6AAD" w:rsidRDefault="009B6AAD">
            <w:pPr>
              <w:pStyle w:val="ConsPlusNormal"/>
            </w:pPr>
          </w:p>
        </w:tc>
        <w:tc>
          <w:tcPr>
            <w:tcW w:w="1587" w:type="dxa"/>
            <w:tcBorders>
              <w:top w:val="nil"/>
              <w:left w:val="nil"/>
              <w:bottom w:val="nil"/>
              <w:right w:val="single" w:sz="4" w:space="0" w:color="auto"/>
            </w:tcBorders>
            <w:vAlign w:val="bottom"/>
          </w:tcPr>
          <w:p w14:paraId="35232EE9"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21CB7012" w14:textId="77777777" w:rsidR="009B6AAD" w:rsidRDefault="009B6AAD">
            <w:pPr>
              <w:pStyle w:val="ConsPlusNormal"/>
            </w:pPr>
          </w:p>
        </w:tc>
      </w:tr>
      <w:tr w:rsidR="009B6AAD" w14:paraId="42EA9945" w14:textId="77777777">
        <w:tc>
          <w:tcPr>
            <w:tcW w:w="3931" w:type="dxa"/>
            <w:tcBorders>
              <w:top w:val="nil"/>
              <w:left w:val="nil"/>
              <w:bottom w:val="nil"/>
              <w:right w:val="nil"/>
            </w:tcBorders>
            <w:vAlign w:val="bottom"/>
          </w:tcPr>
          <w:p w14:paraId="064DC56F" w14:textId="77777777" w:rsidR="009B6AAD" w:rsidRDefault="009B6AAD">
            <w:pPr>
              <w:pStyle w:val="ConsPlusNormal"/>
            </w:pPr>
            <w:r>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14:paraId="709BF3D6" w14:textId="77777777" w:rsidR="009B6AAD" w:rsidRDefault="009B6AAD">
            <w:pPr>
              <w:pStyle w:val="ConsPlusNormal"/>
            </w:pPr>
          </w:p>
        </w:tc>
        <w:tc>
          <w:tcPr>
            <w:tcW w:w="340" w:type="dxa"/>
            <w:tcBorders>
              <w:top w:val="nil"/>
              <w:left w:val="nil"/>
              <w:bottom w:val="nil"/>
              <w:right w:val="nil"/>
            </w:tcBorders>
          </w:tcPr>
          <w:p w14:paraId="29E641A5" w14:textId="77777777" w:rsidR="009B6AAD" w:rsidRDefault="009B6AAD">
            <w:pPr>
              <w:pStyle w:val="ConsPlusNormal"/>
            </w:pPr>
          </w:p>
        </w:tc>
        <w:tc>
          <w:tcPr>
            <w:tcW w:w="1587" w:type="dxa"/>
            <w:tcBorders>
              <w:top w:val="nil"/>
              <w:left w:val="nil"/>
              <w:bottom w:val="nil"/>
              <w:right w:val="single" w:sz="4" w:space="0" w:color="auto"/>
            </w:tcBorders>
            <w:vAlign w:val="bottom"/>
          </w:tcPr>
          <w:p w14:paraId="017115CF" w14:textId="77777777" w:rsidR="009B6AAD" w:rsidRDefault="009B6AAD">
            <w:pPr>
              <w:pStyle w:val="ConsPlusNormal"/>
              <w:jc w:val="right"/>
            </w:pPr>
            <w:r>
              <w:t xml:space="preserve">единица измерения по </w:t>
            </w:r>
            <w:hyperlink r:id="rId5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14:paraId="6A5E68E2" w14:textId="77777777" w:rsidR="009B6AAD" w:rsidRDefault="009B6AAD">
            <w:pPr>
              <w:pStyle w:val="ConsPlusNormal"/>
            </w:pPr>
          </w:p>
        </w:tc>
      </w:tr>
      <w:tr w:rsidR="009B6AAD" w14:paraId="076607AD" w14:textId="77777777">
        <w:tc>
          <w:tcPr>
            <w:tcW w:w="3931" w:type="dxa"/>
            <w:tcBorders>
              <w:top w:val="nil"/>
              <w:left w:val="nil"/>
              <w:bottom w:val="nil"/>
              <w:right w:val="nil"/>
            </w:tcBorders>
          </w:tcPr>
          <w:p w14:paraId="3D06B1FA" w14:textId="77777777" w:rsidR="009B6AAD" w:rsidRDefault="009B6AAD">
            <w:pPr>
              <w:pStyle w:val="ConsPlusNormal"/>
            </w:pPr>
            <w: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14:paraId="44E6895B" w14:textId="77777777" w:rsidR="009B6AAD" w:rsidRDefault="009B6AAD">
            <w:pPr>
              <w:pStyle w:val="ConsPlusNormal"/>
            </w:pPr>
          </w:p>
        </w:tc>
        <w:tc>
          <w:tcPr>
            <w:tcW w:w="340" w:type="dxa"/>
            <w:tcBorders>
              <w:top w:val="nil"/>
              <w:left w:val="nil"/>
              <w:bottom w:val="nil"/>
              <w:right w:val="nil"/>
            </w:tcBorders>
          </w:tcPr>
          <w:p w14:paraId="5B30311D" w14:textId="77777777" w:rsidR="009B6AAD" w:rsidRDefault="009B6AAD">
            <w:pPr>
              <w:pStyle w:val="ConsPlusNormal"/>
            </w:pPr>
          </w:p>
        </w:tc>
        <w:tc>
          <w:tcPr>
            <w:tcW w:w="1587" w:type="dxa"/>
            <w:tcBorders>
              <w:top w:val="nil"/>
              <w:left w:val="nil"/>
              <w:bottom w:val="nil"/>
              <w:right w:val="single" w:sz="4" w:space="0" w:color="auto"/>
            </w:tcBorders>
            <w:vAlign w:val="bottom"/>
          </w:tcPr>
          <w:p w14:paraId="62D90332" w14:textId="77777777" w:rsidR="009B6AAD" w:rsidRDefault="009B6AAD">
            <w:pPr>
              <w:pStyle w:val="ConsPlusNormal"/>
              <w:jc w:val="right"/>
            </w:pPr>
            <w:r>
              <w:t>Количество требуемых спецпомещений для установки</w:t>
            </w:r>
          </w:p>
        </w:tc>
        <w:tc>
          <w:tcPr>
            <w:tcW w:w="1077" w:type="dxa"/>
            <w:tcBorders>
              <w:top w:val="single" w:sz="4" w:space="0" w:color="auto"/>
              <w:left w:val="single" w:sz="4" w:space="0" w:color="auto"/>
              <w:bottom w:val="single" w:sz="4" w:space="0" w:color="auto"/>
              <w:right w:val="single" w:sz="4" w:space="0" w:color="auto"/>
            </w:tcBorders>
          </w:tcPr>
          <w:p w14:paraId="3A5C70F4" w14:textId="77777777" w:rsidR="009B6AAD" w:rsidRDefault="009B6AAD">
            <w:pPr>
              <w:pStyle w:val="ConsPlusNormal"/>
            </w:pPr>
          </w:p>
        </w:tc>
      </w:tr>
      <w:tr w:rsidR="009B6AAD" w14:paraId="7976C7E4" w14:textId="77777777">
        <w:tc>
          <w:tcPr>
            <w:tcW w:w="3931" w:type="dxa"/>
            <w:tcBorders>
              <w:top w:val="nil"/>
              <w:left w:val="nil"/>
              <w:bottom w:val="nil"/>
              <w:right w:val="nil"/>
            </w:tcBorders>
            <w:vAlign w:val="bottom"/>
          </w:tcPr>
          <w:p w14:paraId="704132D0" w14:textId="77777777" w:rsidR="009B6AAD" w:rsidRDefault="009B6AAD">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14:paraId="104753E5" w14:textId="77777777" w:rsidR="009B6AAD" w:rsidRDefault="009B6AAD">
            <w:pPr>
              <w:pStyle w:val="ConsPlusNormal"/>
            </w:pPr>
          </w:p>
        </w:tc>
        <w:tc>
          <w:tcPr>
            <w:tcW w:w="340" w:type="dxa"/>
            <w:tcBorders>
              <w:top w:val="nil"/>
              <w:left w:val="nil"/>
              <w:bottom w:val="nil"/>
              <w:right w:val="nil"/>
            </w:tcBorders>
          </w:tcPr>
          <w:p w14:paraId="1B6A3543" w14:textId="77777777" w:rsidR="009B6AAD" w:rsidRDefault="009B6AAD">
            <w:pPr>
              <w:pStyle w:val="ConsPlusNormal"/>
            </w:pPr>
          </w:p>
        </w:tc>
        <w:tc>
          <w:tcPr>
            <w:tcW w:w="1587" w:type="dxa"/>
            <w:tcBorders>
              <w:top w:val="nil"/>
              <w:left w:val="nil"/>
              <w:bottom w:val="nil"/>
              <w:right w:val="single" w:sz="4" w:space="0" w:color="auto"/>
            </w:tcBorders>
            <w:vAlign w:val="bottom"/>
          </w:tcPr>
          <w:p w14:paraId="548A003D" w14:textId="77777777" w:rsidR="009B6AAD" w:rsidRDefault="009B6AAD">
            <w:pPr>
              <w:pStyle w:val="ConsPlusNormal"/>
              <w:jc w:val="right"/>
            </w:pPr>
            <w:r>
              <w:t xml:space="preserve">по номенклатурной </w:t>
            </w:r>
            <w:hyperlink r:id="rId59" w:history="1">
              <w:r>
                <w:rPr>
                  <w:color w:val="0000FF"/>
                </w:rPr>
                <w:t>классификации</w:t>
              </w:r>
            </w:hyperlink>
            <w:r>
              <w:t xml:space="preserve"> медицинских изделий (по </w:t>
            </w:r>
            <w:hyperlink r:id="rId60"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14:paraId="4D380724" w14:textId="77777777" w:rsidR="009B6AAD" w:rsidRDefault="009B6AAD">
            <w:pPr>
              <w:pStyle w:val="ConsPlusNormal"/>
            </w:pPr>
          </w:p>
        </w:tc>
      </w:tr>
      <w:tr w:rsidR="009B6AAD" w14:paraId="4675BBB1" w14:textId="77777777">
        <w:tc>
          <w:tcPr>
            <w:tcW w:w="3931" w:type="dxa"/>
            <w:vMerge w:val="restart"/>
            <w:tcBorders>
              <w:top w:val="nil"/>
              <w:left w:val="nil"/>
              <w:bottom w:val="nil"/>
              <w:right w:val="nil"/>
            </w:tcBorders>
          </w:tcPr>
          <w:p w14:paraId="5CDF7189" w14:textId="77777777" w:rsidR="009B6AAD" w:rsidRDefault="009B6AAD">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14:paraId="03136A6B" w14:textId="77777777" w:rsidR="009B6AAD" w:rsidRDefault="009B6AAD">
            <w:pPr>
              <w:pStyle w:val="ConsPlusNormal"/>
            </w:pPr>
          </w:p>
        </w:tc>
        <w:tc>
          <w:tcPr>
            <w:tcW w:w="340" w:type="dxa"/>
            <w:tcBorders>
              <w:top w:val="nil"/>
              <w:left w:val="nil"/>
              <w:bottom w:val="nil"/>
              <w:right w:val="nil"/>
            </w:tcBorders>
          </w:tcPr>
          <w:p w14:paraId="1AE62F97" w14:textId="77777777" w:rsidR="009B6AAD" w:rsidRDefault="009B6AAD">
            <w:pPr>
              <w:pStyle w:val="ConsPlusNormal"/>
            </w:pPr>
          </w:p>
        </w:tc>
        <w:tc>
          <w:tcPr>
            <w:tcW w:w="1587" w:type="dxa"/>
            <w:tcBorders>
              <w:top w:val="nil"/>
              <w:left w:val="nil"/>
              <w:bottom w:val="nil"/>
              <w:right w:val="single" w:sz="4" w:space="0" w:color="auto"/>
            </w:tcBorders>
            <w:vAlign w:val="bottom"/>
          </w:tcPr>
          <w:p w14:paraId="0BBC677D"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55DAD04B" w14:textId="77777777" w:rsidR="009B6AAD" w:rsidRDefault="009B6AAD">
            <w:pPr>
              <w:pStyle w:val="ConsPlusNormal"/>
            </w:pPr>
          </w:p>
        </w:tc>
      </w:tr>
      <w:tr w:rsidR="009B6AAD" w14:paraId="32D0639D" w14:textId="77777777">
        <w:tc>
          <w:tcPr>
            <w:tcW w:w="3931" w:type="dxa"/>
            <w:vMerge/>
            <w:tcBorders>
              <w:top w:val="nil"/>
              <w:left w:val="nil"/>
              <w:bottom w:val="nil"/>
              <w:right w:val="nil"/>
            </w:tcBorders>
          </w:tcPr>
          <w:p w14:paraId="2DAE451A" w14:textId="77777777" w:rsidR="009B6AAD" w:rsidRDefault="009B6AAD">
            <w:pPr>
              <w:spacing w:after="1" w:line="0" w:lineRule="atLeast"/>
            </w:pPr>
          </w:p>
        </w:tc>
        <w:tc>
          <w:tcPr>
            <w:tcW w:w="2098" w:type="dxa"/>
            <w:tcBorders>
              <w:top w:val="nil"/>
              <w:left w:val="nil"/>
              <w:bottom w:val="single" w:sz="4" w:space="0" w:color="auto"/>
              <w:right w:val="nil"/>
            </w:tcBorders>
          </w:tcPr>
          <w:p w14:paraId="119DBB15" w14:textId="77777777" w:rsidR="009B6AAD" w:rsidRDefault="009B6AAD">
            <w:pPr>
              <w:pStyle w:val="ConsPlusNormal"/>
            </w:pPr>
          </w:p>
        </w:tc>
        <w:tc>
          <w:tcPr>
            <w:tcW w:w="340" w:type="dxa"/>
            <w:tcBorders>
              <w:top w:val="nil"/>
              <w:left w:val="nil"/>
              <w:bottom w:val="nil"/>
              <w:right w:val="nil"/>
            </w:tcBorders>
          </w:tcPr>
          <w:p w14:paraId="6B1ED6CA" w14:textId="77777777" w:rsidR="009B6AAD" w:rsidRDefault="009B6AAD">
            <w:pPr>
              <w:pStyle w:val="ConsPlusNormal"/>
            </w:pPr>
          </w:p>
        </w:tc>
        <w:tc>
          <w:tcPr>
            <w:tcW w:w="1587" w:type="dxa"/>
            <w:tcBorders>
              <w:top w:val="nil"/>
              <w:left w:val="nil"/>
              <w:bottom w:val="nil"/>
              <w:right w:val="single" w:sz="4" w:space="0" w:color="auto"/>
            </w:tcBorders>
            <w:vAlign w:val="bottom"/>
          </w:tcPr>
          <w:p w14:paraId="1922EC23"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6BC9ABCA" w14:textId="77777777" w:rsidR="009B6AAD" w:rsidRDefault="009B6AAD">
            <w:pPr>
              <w:pStyle w:val="ConsPlusNormal"/>
            </w:pPr>
          </w:p>
        </w:tc>
      </w:tr>
      <w:tr w:rsidR="009B6AAD" w14:paraId="03728900" w14:textId="77777777">
        <w:tc>
          <w:tcPr>
            <w:tcW w:w="3931" w:type="dxa"/>
            <w:vMerge w:val="restart"/>
            <w:tcBorders>
              <w:top w:val="nil"/>
              <w:left w:val="nil"/>
              <w:bottom w:val="nil"/>
              <w:right w:val="nil"/>
            </w:tcBorders>
            <w:vAlign w:val="bottom"/>
          </w:tcPr>
          <w:p w14:paraId="7F8A41FE" w14:textId="77777777" w:rsidR="009B6AAD" w:rsidRDefault="009B6AAD">
            <w:pPr>
              <w:pStyle w:val="ConsPlusNormal"/>
            </w:pPr>
            <w:r>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14:paraId="7612A3CF" w14:textId="77777777" w:rsidR="009B6AAD" w:rsidRDefault="009B6AAD">
            <w:pPr>
              <w:pStyle w:val="ConsPlusNormal"/>
            </w:pPr>
          </w:p>
        </w:tc>
        <w:tc>
          <w:tcPr>
            <w:tcW w:w="340" w:type="dxa"/>
            <w:tcBorders>
              <w:top w:val="nil"/>
              <w:left w:val="nil"/>
              <w:bottom w:val="nil"/>
              <w:right w:val="nil"/>
            </w:tcBorders>
          </w:tcPr>
          <w:p w14:paraId="442323D3" w14:textId="77777777" w:rsidR="009B6AAD" w:rsidRDefault="009B6AAD">
            <w:pPr>
              <w:pStyle w:val="ConsPlusNormal"/>
            </w:pPr>
          </w:p>
        </w:tc>
        <w:tc>
          <w:tcPr>
            <w:tcW w:w="1587" w:type="dxa"/>
            <w:tcBorders>
              <w:top w:val="nil"/>
              <w:left w:val="nil"/>
              <w:bottom w:val="nil"/>
              <w:right w:val="single" w:sz="4" w:space="0" w:color="auto"/>
            </w:tcBorders>
            <w:vAlign w:val="bottom"/>
          </w:tcPr>
          <w:p w14:paraId="13223796" w14:textId="77777777" w:rsidR="009B6AAD" w:rsidRDefault="009B6AA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14:paraId="22BB387B" w14:textId="77777777" w:rsidR="009B6AAD" w:rsidRDefault="009B6AAD">
            <w:pPr>
              <w:pStyle w:val="ConsPlusNormal"/>
            </w:pPr>
          </w:p>
        </w:tc>
      </w:tr>
      <w:tr w:rsidR="009B6AAD" w14:paraId="5A9EC4B4" w14:textId="77777777">
        <w:tc>
          <w:tcPr>
            <w:tcW w:w="3931" w:type="dxa"/>
            <w:vMerge/>
            <w:tcBorders>
              <w:top w:val="nil"/>
              <w:left w:val="nil"/>
              <w:bottom w:val="nil"/>
              <w:right w:val="nil"/>
            </w:tcBorders>
          </w:tcPr>
          <w:p w14:paraId="5BFE6EF5"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4AF3A26B" w14:textId="77777777" w:rsidR="009B6AAD" w:rsidRDefault="009B6AAD">
            <w:pPr>
              <w:pStyle w:val="ConsPlusNormal"/>
            </w:pPr>
          </w:p>
        </w:tc>
        <w:tc>
          <w:tcPr>
            <w:tcW w:w="340" w:type="dxa"/>
            <w:tcBorders>
              <w:top w:val="nil"/>
              <w:left w:val="nil"/>
              <w:bottom w:val="nil"/>
              <w:right w:val="nil"/>
            </w:tcBorders>
          </w:tcPr>
          <w:p w14:paraId="7FAAAE8C" w14:textId="77777777" w:rsidR="009B6AAD" w:rsidRDefault="009B6AAD">
            <w:pPr>
              <w:pStyle w:val="ConsPlusNormal"/>
            </w:pPr>
          </w:p>
        </w:tc>
        <w:tc>
          <w:tcPr>
            <w:tcW w:w="1587" w:type="dxa"/>
            <w:tcBorders>
              <w:top w:val="nil"/>
              <w:left w:val="nil"/>
              <w:bottom w:val="nil"/>
              <w:right w:val="single" w:sz="4" w:space="0" w:color="auto"/>
            </w:tcBorders>
            <w:vAlign w:val="bottom"/>
          </w:tcPr>
          <w:p w14:paraId="51F71C3B" w14:textId="77777777" w:rsidR="009B6AAD" w:rsidRDefault="009B6AA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14:paraId="1002E884" w14:textId="77777777" w:rsidR="009B6AAD" w:rsidRDefault="009B6AAD">
            <w:pPr>
              <w:pStyle w:val="ConsPlusNormal"/>
            </w:pPr>
          </w:p>
        </w:tc>
      </w:tr>
      <w:tr w:rsidR="009B6AAD" w14:paraId="4EEAAA81" w14:textId="77777777">
        <w:tc>
          <w:tcPr>
            <w:tcW w:w="3931" w:type="dxa"/>
            <w:vMerge w:val="restart"/>
            <w:tcBorders>
              <w:top w:val="nil"/>
              <w:left w:val="nil"/>
              <w:bottom w:val="nil"/>
              <w:right w:val="nil"/>
            </w:tcBorders>
            <w:vAlign w:val="center"/>
          </w:tcPr>
          <w:p w14:paraId="17ED0270" w14:textId="77777777" w:rsidR="009B6AAD" w:rsidRDefault="009B6AAD">
            <w:pPr>
              <w:pStyle w:val="ConsPlusNormal"/>
            </w:pPr>
            <w:r>
              <w:t>Сведения о наличии медицинского работника (медицинских работников), имеющего(их)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14:paraId="7A833C61" w14:textId="77777777" w:rsidR="009B6AAD" w:rsidRDefault="009B6AAD">
            <w:pPr>
              <w:pStyle w:val="ConsPlusNormal"/>
            </w:pPr>
          </w:p>
        </w:tc>
        <w:tc>
          <w:tcPr>
            <w:tcW w:w="340" w:type="dxa"/>
            <w:vMerge w:val="restart"/>
            <w:tcBorders>
              <w:top w:val="nil"/>
              <w:left w:val="nil"/>
              <w:bottom w:val="nil"/>
              <w:right w:val="nil"/>
            </w:tcBorders>
          </w:tcPr>
          <w:p w14:paraId="17B05033" w14:textId="77777777" w:rsidR="009B6AAD" w:rsidRDefault="009B6AAD">
            <w:pPr>
              <w:pStyle w:val="ConsPlusNormal"/>
            </w:pPr>
          </w:p>
        </w:tc>
        <w:tc>
          <w:tcPr>
            <w:tcW w:w="1587" w:type="dxa"/>
            <w:tcBorders>
              <w:top w:val="nil"/>
              <w:left w:val="nil"/>
              <w:bottom w:val="nil"/>
              <w:right w:val="single" w:sz="4" w:space="0" w:color="auto"/>
            </w:tcBorders>
            <w:vAlign w:val="bottom"/>
          </w:tcPr>
          <w:p w14:paraId="62016AD9"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6B6CFB1E" w14:textId="77777777" w:rsidR="009B6AAD" w:rsidRDefault="009B6AAD">
            <w:pPr>
              <w:pStyle w:val="ConsPlusNormal"/>
            </w:pPr>
          </w:p>
        </w:tc>
      </w:tr>
      <w:tr w:rsidR="009B6AAD" w14:paraId="6E376459" w14:textId="77777777">
        <w:tc>
          <w:tcPr>
            <w:tcW w:w="3931" w:type="dxa"/>
            <w:vMerge/>
            <w:tcBorders>
              <w:top w:val="nil"/>
              <w:left w:val="nil"/>
              <w:bottom w:val="nil"/>
              <w:right w:val="nil"/>
            </w:tcBorders>
          </w:tcPr>
          <w:p w14:paraId="1B9BF367" w14:textId="77777777" w:rsidR="009B6AAD" w:rsidRDefault="009B6AAD">
            <w:pPr>
              <w:spacing w:after="1" w:line="0" w:lineRule="atLeast"/>
            </w:pPr>
          </w:p>
        </w:tc>
        <w:tc>
          <w:tcPr>
            <w:tcW w:w="2098" w:type="dxa"/>
            <w:vMerge/>
            <w:tcBorders>
              <w:top w:val="single" w:sz="4" w:space="0" w:color="auto"/>
              <w:left w:val="nil"/>
              <w:bottom w:val="single" w:sz="4" w:space="0" w:color="auto"/>
              <w:right w:val="nil"/>
            </w:tcBorders>
          </w:tcPr>
          <w:p w14:paraId="48D57668" w14:textId="77777777" w:rsidR="009B6AAD" w:rsidRDefault="009B6AAD">
            <w:pPr>
              <w:spacing w:after="1" w:line="0" w:lineRule="atLeast"/>
            </w:pPr>
          </w:p>
        </w:tc>
        <w:tc>
          <w:tcPr>
            <w:tcW w:w="340" w:type="dxa"/>
            <w:vMerge/>
            <w:tcBorders>
              <w:top w:val="nil"/>
              <w:left w:val="nil"/>
              <w:bottom w:val="nil"/>
              <w:right w:val="nil"/>
            </w:tcBorders>
          </w:tcPr>
          <w:p w14:paraId="402C5244" w14:textId="77777777" w:rsidR="009B6AAD" w:rsidRDefault="009B6AAD">
            <w:pPr>
              <w:spacing w:after="1" w:line="0" w:lineRule="atLeast"/>
            </w:pPr>
          </w:p>
        </w:tc>
        <w:tc>
          <w:tcPr>
            <w:tcW w:w="1587" w:type="dxa"/>
            <w:tcBorders>
              <w:top w:val="nil"/>
              <w:left w:val="nil"/>
              <w:bottom w:val="nil"/>
              <w:right w:val="single" w:sz="4" w:space="0" w:color="auto"/>
            </w:tcBorders>
            <w:vAlign w:val="bottom"/>
          </w:tcPr>
          <w:p w14:paraId="7F5CD669"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279A86F0" w14:textId="77777777" w:rsidR="009B6AAD" w:rsidRDefault="009B6AAD">
            <w:pPr>
              <w:pStyle w:val="ConsPlusNormal"/>
            </w:pPr>
          </w:p>
        </w:tc>
      </w:tr>
      <w:tr w:rsidR="009B6AAD" w14:paraId="7D7D97AD" w14:textId="77777777">
        <w:tblPrEx>
          <w:tblBorders>
            <w:insideH w:val="single" w:sz="4" w:space="0" w:color="auto"/>
          </w:tblBorders>
        </w:tblPrEx>
        <w:tc>
          <w:tcPr>
            <w:tcW w:w="3931" w:type="dxa"/>
            <w:vMerge/>
            <w:tcBorders>
              <w:top w:val="nil"/>
              <w:left w:val="nil"/>
              <w:bottom w:val="nil"/>
              <w:right w:val="nil"/>
            </w:tcBorders>
          </w:tcPr>
          <w:p w14:paraId="5E11AF41" w14:textId="77777777" w:rsidR="009B6AAD" w:rsidRDefault="009B6AAD">
            <w:pPr>
              <w:spacing w:after="1" w:line="0" w:lineRule="atLeast"/>
            </w:pPr>
          </w:p>
        </w:tc>
        <w:tc>
          <w:tcPr>
            <w:tcW w:w="2098" w:type="dxa"/>
            <w:vMerge/>
            <w:tcBorders>
              <w:top w:val="single" w:sz="4" w:space="0" w:color="auto"/>
              <w:left w:val="nil"/>
              <w:bottom w:val="single" w:sz="4" w:space="0" w:color="auto"/>
              <w:right w:val="nil"/>
            </w:tcBorders>
          </w:tcPr>
          <w:p w14:paraId="677D3371" w14:textId="77777777" w:rsidR="009B6AAD" w:rsidRDefault="009B6AAD">
            <w:pPr>
              <w:spacing w:after="1" w:line="0" w:lineRule="atLeast"/>
            </w:pPr>
          </w:p>
        </w:tc>
        <w:tc>
          <w:tcPr>
            <w:tcW w:w="340" w:type="dxa"/>
            <w:vMerge/>
            <w:tcBorders>
              <w:top w:val="nil"/>
              <w:left w:val="nil"/>
              <w:bottom w:val="nil"/>
              <w:right w:val="nil"/>
            </w:tcBorders>
          </w:tcPr>
          <w:p w14:paraId="492B664B" w14:textId="77777777" w:rsidR="009B6AAD" w:rsidRDefault="009B6AAD">
            <w:pPr>
              <w:spacing w:after="1" w:line="0" w:lineRule="atLeast"/>
            </w:pPr>
          </w:p>
        </w:tc>
        <w:tc>
          <w:tcPr>
            <w:tcW w:w="1587" w:type="dxa"/>
            <w:tcBorders>
              <w:top w:val="nil"/>
              <w:left w:val="nil"/>
              <w:bottom w:val="nil"/>
              <w:right w:val="single" w:sz="4" w:space="0" w:color="auto"/>
            </w:tcBorders>
            <w:vAlign w:val="bottom"/>
          </w:tcPr>
          <w:p w14:paraId="210028D5"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1E2B4833" w14:textId="77777777" w:rsidR="009B6AAD" w:rsidRDefault="009B6AAD">
            <w:pPr>
              <w:pStyle w:val="ConsPlusNormal"/>
            </w:pPr>
          </w:p>
        </w:tc>
      </w:tr>
      <w:tr w:rsidR="009B6AAD" w14:paraId="2C7C17C3" w14:textId="77777777">
        <w:tblPrEx>
          <w:tblBorders>
            <w:insideH w:val="single" w:sz="4" w:space="0" w:color="auto"/>
          </w:tblBorders>
        </w:tblPrEx>
        <w:tc>
          <w:tcPr>
            <w:tcW w:w="3931" w:type="dxa"/>
            <w:vMerge/>
            <w:tcBorders>
              <w:top w:val="nil"/>
              <w:left w:val="nil"/>
              <w:bottom w:val="nil"/>
              <w:right w:val="nil"/>
            </w:tcBorders>
          </w:tcPr>
          <w:p w14:paraId="5630CF2B" w14:textId="77777777" w:rsidR="009B6AAD" w:rsidRDefault="009B6AAD">
            <w:pPr>
              <w:spacing w:after="1" w:line="0" w:lineRule="atLeast"/>
            </w:pPr>
          </w:p>
        </w:tc>
        <w:tc>
          <w:tcPr>
            <w:tcW w:w="2098" w:type="dxa"/>
            <w:vMerge w:val="restart"/>
            <w:tcBorders>
              <w:top w:val="single" w:sz="4" w:space="0" w:color="auto"/>
              <w:left w:val="nil"/>
              <w:bottom w:val="nil"/>
              <w:right w:val="nil"/>
            </w:tcBorders>
          </w:tcPr>
          <w:p w14:paraId="29888043" w14:textId="77777777" w:rsidR="009B6AAD" w:rsidRDefault="009B6AAD">
            <w:pPr>
              <w:pStyle w:val="ConsPlusNormal"/>
              <w:jc w:val="center"/>
            </w:pPr>
            <w:r>
              <w:t xml:space="preserve">(при наличии, указывается количество медицинских работников, иначе </w:t>
            </w:r>
            <w:r>
              <w:lastRenderedPageBreak/>
              <w:t>"нет")</w:t>
            </w:r>
          </w:p>
        </w:tc>
        <w:tc>
          <w:tcPr>
            <w:tcW w:w="340" w:type="dxa"/>
            <w:vMerge/>
            <w:tcBorders>
              <w:top w:val="nil"/>
              <w:left w:val="nil"/>
              <w:bottom w:val="nil"/>
              <w:right w:val="nil"/>
            </w:tcBorders>
          </w:tcPr>
          <w:p w14:paraId="74AD436F" w14:textId="77777777" w:rsidR="009B6AAD" w:rsidRDefault="009B6AAD">
            <w:pPr>
              <w:spacing w:after="1" w:line="0" w:lineRule="atLeast"/>
            </w:pPr>
          </w:p>
        </w:tc>
        <w:tc>
          <w:tcPr>
            <w:tcW w:w="1587" w:type="dxa"/>
            <w:tcBorders>
              <w:top w:val="nil"/>
              <w:left w:val="nil"/>
              <w:bottom w:val="nil"/>
              <w:right w:val="single" w:sz="4" w:space="0" w:color="auto"/>
            </w:tcBorders>
            <w:vAlign w:val="bottom"/>
          </w:tcPr>
          <w:p w14:paraId="3600E2E6"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5B0D68D8" w14:textId="77777777" w:rsidR="009B6AAD" w:rsidRDefault="009B6AAD">
            <w:pPr>
              <w:pStyle w:val="ConsPlusNormal"/>
            </w:pPr>
          </w:p>
        </w:tc>
      </w:tr>
      <w:tr w:rsidR="009B6AAD" w14:paraId="5D99304E" w14:textId="77777777">
        <w:tc>
          <w:tcPr>
            <w:tcW w:w="3931" w:type="dxa"/>
            <w:vMerge/>
            <w:tcBorders>
              <w:top w:val="nil"/>
              <w:left w:val="nil"/>
              <w:bottom w:val="nil"/>
              <w:right w:val="nil"/>
            </w:tcBorders>
          </w:tcPr>
          <w:p w14:paraId="2FA85FE5" w14:textId="77777777" w:rsidR="009B6AAD" w:rsidRDefault="009B6AAD">
            <w:pPr>
              <w:spacing w:after="1" w:line="0" w:lineRule="atLeast"/>
            </w:pPr>
          </w:p>
        </w:tc>
        <w:tc>
          <w:tcPr>
            <w:tcW w:w="2098" w:type="dxa"/>
            <w:vMerge/>
            <w:tcBorders>
              <w:top w:val="single" w:sz="4" w:space="0" w:color="auto"/>
              <w:left w:val="nil"/>
              <w:bottom w:val="nil"/>
              <w:right w:val="nil"/>
            </w:tcBorders>
          </w:tcPr>
          <w:p w14:paraId="697395AD" w14:textId="77777777" w:rsidR="009B6AAD" w:rsidRDefault="009B6AAD">
            <w:pPr>
              <w:spacing w:after="1" w:line="0" w:lineRule="atLeast"/>
            </w:pPr>
          </w:p>
        </w:tc>
        <w:tc>
          <w:tcPr>
            <w:tcW w:w="340" w:type="dxa"/>
            <w:vMerge/>
            <w:tcBorders>
              <w:top w:val="nil"/>
              <w:left w:val="nil"/>
              <w:bottom w:val="nil"/>
              <w:right w:val="nil"/>
            </w:tcBorders>
          </w:tcPr>
          <w:p w14:paraId="1242049D" w14:textId="77777777" w:rsidR="009B6AAD" w:rsidRDefault="009B6AAD">
            <w:pPr>
              <w:spacing w:after="1" w:line="0" w:lineRule="atLeast"/>
            </w:pPr>
          </w:p>
        </w:tc>
        <w:tc>
          <w:tcPr>
            <w:tcW w:w="1587" w:type="dxa"/>
            <w:tcBorders>
              <w:top w:val="nil"/>
              <w:left w:val="nil"/>
              <w:bottom w:val="nil"/>
              <w:right w:val="single" w:sz="4" w:space="0" w:color="auto"/>
            </w:tcBorders>
            <w:vAlign w:val="bottom"/>
          </w:tcPr>
          <w:p w14:paraId="09B7AAB1" w14:textId="77777777" w:rsidR="009B6AAD" w:rsidRDefault="009B6AA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14:paraId="661C0FDB" w14:textId="77777777" w:rsidR="009B6AAD" w:rsidRDefault="009B6AAD">
            <w:pPr>
              <w:pStyle w:val="ConsPlusNormal"/>
            </w:pPr>
          </w:p>
        </w:tc>
      </w:tr>
      <w:tr w:rsidR="009B6AAD" w14:paraId="221DAF04" w14:textId="77777777">
        <w:tc>
          <w:tcPr>
            <w:tcW w:w="3931" w:type="dxa"/>
            <w:vMerge w:val="restart"/>
            <w:tcBorders>
              <w:top w:val="nil"/>
              <w:left w:val="nil"/>
              <w:bottom w:val="nil"/>
              <w:right w:val="nil"/>
            </w:tcBorders>
            <w:vAlign w:val="bottom"/>
          </w:tcPr>
          <w:p w14:paraId="58DF01D1" w14:textId="77777777" w:rsidR="009B6AAD" w:rsidRDefault="009B6AAD">
            <w:pPr>
              <w:pStyle w:val="ConsPlusNormal"/>
            </w:pPr>
            <w:r>
              <w:t>Адрес (адреса) установки приобретаемого оборудования</w:t>
            </w:r>
          </w:p>
        </w:tc>
        <w:tc>
          <w:tcPr>
            <w:tcW w:w="2098" w:type="dxa"/>
            <w:tcBorders>
              <w:top w:val="nil"/>
              <w:left w:val="nil"/>
              <w:bottom w:val="single" w:sz="4" w:space="0" w:color="auto"/>
              <w:right w:val="nil"/>
            </w:tcBorders>
          </w:tcPr>
          <w:p w14:paraId="7E5594D3" w14:textId="77777777" w:rsidR="009B6AAD" w:rsidRDefault="009B6AAD">
            <w:pPr>
              <w:pStyle w:val="ConsPlusNormal"/>
            </w:pPr>
          </w:p>
        </w:tc>
        <w:tc>
          <w:tcPr>
            <w:tcW w:w="340" w:type="dxa"/>
            <w:tcBorders>
              <w:top w:val="nil"/>
              <w:left w:val="nil"/>
              <w:bottom w:val="nil"/>
              <w:right w:val="nil"/>
            </w:tcBorders>
          </w:tcPr>
          <w:p w14:paraId="343B640E" w14:textId="77777777" w:rsidR="009B6AAD" w:rsidRDefault="009B6AAD">
            <w:pPr>
              <w:pStyle w:val="ConsPlusNormal"/>
            </w:pPr>
          </w:p>
        </w:tc>
        <w:tc>
          <w:tcPr>
            <w:tcW w:w="1587" w:type="dxa"/>
            <w:tcBorders>
              <w:top w:val="nil"/>
              <w:left w:val="nil"/>
              <w:bottom w:val="nil"/>
              <w:right w:val="single" w:sz="4" w:space="0" w:color="auto"/>
            </w:tcBorders>
            <w:vAlign w:val="bottom"/>
          </w:tcPr>
          <w:p w14:paraId="657A3B3C"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1D3F57F2" w14:textId="77777777" w:rsidR="009B6AAD" w:rsidRDefault="009B6AAD">
            <w:pPr>
              <w:pStyle w:val="ConsPlusNormal"/>
            </w:pPr>
          </w:p>
        </w:tc>
      </w:tr>
      <w:tr w:rsidR="009B6AAD" w14:paraId="6E924F03" w14:textId="77777777">
        <w:tc>
          <w:tcPr>
            <w:tcW w:w="3931" w:type="dxa"/>
            <w:vMerge/>
            <w:tcBorders>
              <w:top w:val="nil"/>
              <w:left w:val="nil"/>
              <w:bottom w:val="nil"/>
              <w:right w:val="nil"/>
            </w:tcBorders>
          </w:tcPr>
          <w:p w14:paraId="67CFE698"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2DCE53A0" w14:textId="77777777" w:rsidR="009B6AAD" w:rsidRDefault="009B6AAD">
            <w:pPr>
              <w:pStyle w:val="ConsPlusNormal"/>
            </w:pPr>
          </w:p>
        </w:tc>
        <w:tc>
          <w:tcPr>
            <w:tcW w:w="340" w:type="dxa"/>
            <w:tcBorders>
              <w:top w:val="nil"/>
              <w:left w:val="nil"/>
              <w:bottom w:val="nil"/>
              <w:right w:val="nil"/>
            </w:tcBorders>
          </w:tcPr>
          <w:p w14:paraId="5F6AE502" w14:textId="77777777" w:rsidR="009B6AAD" w:rsidRDefault="009B6AAD">
            <w:pPr>
              <w:pStyle w:val="ConsPlusNormal"/>
            </w:pPr>
          </w:p>
        </w:tc>
        <w:tc>
          <w:tcPr>
            <w:tcW w:w="1587" w:type="dxa"/>
            <w:tcBorders>
              <w:top w:val="nil"/>
              <w:left w:val="nil"/>
              <w:bottom w:val="nil"/>
              <w:right w:val="single" w:sz="4" w:space="0" w:color="auto"/>
            </w:tcBorders>
            <w:vAlign w:val="bottom"/>
          </w:tcPr>
          <w:p w14:paraId="22E06D4C"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16CDC1D9" w14:textId="77777777" w:rsidR="009B6AAD" w:rsidRDefault="009B6AAD">
            <w:pPr>
              <w:pStyle w:val="ConsPlusNormal"/>
            </w:pPr>
          </w:p>
        </w:tc>
      </w:tr>
      <w:tr w:rsidR="009B6AAD" w14:paraId="51377EED" w14:textId="77777777">
        <w:tc>
          <w:tcPr>
            <w:tcW w:w="3931" w:type="dxa"/>
            <w:vMerge/>
            <w:tcBorders>
              <w:top w:val="nil"/>
              <w:left w:val="nil"/>
              <w:bottom w:val="nil"/>
              <w:right w:val="nil"/>
            </w:tcBorders>
          </w:tcPr>
          <w:p w14:paraId="7DEE143B"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318B1C3D" w14:textId="77777777" w:rsidR="009B6AAD" w:rsidRDefault="009B6AAD">
            <w:pPr>
              <w:pStyle w:val="ConsPlusNormal"/>
            </w:pPr>
          </w:p>
        </w:tc>
        <w:tc>
          <w:tcPr>
            <w:tcW w:w="340" w:type="dxa"/>
            <w:tcBorders>
              <w:top w:val="nil"/>
              <w:left w:val="nil"/>
              <w:bottom w:val="nil"/>
              <w:right w:val="nil"/>
            </w:tcBorders>
          </w:tcPr>
          <w:p w14:paraId="40C70CED" w14:textId="77777777" w:rsidR="009B6AAD" w:rsidRDefault="009B6AAD">
            <w:pPr>
              <w:pStyle w:val="ConsPlusNormal"/>
            </w:pPr>
          </w:p>
        </w:tc>
        <w:tc>
          <w:tcPr>
            <w:tcW w:w="1587" w:type="dxa"/>
            <w:tcBorders>
              <w:top w:val="nil"/>
              <w:left w:val="nil"/>
              <w:bottom w:val="nil"/>
              <w:right w:val="single" w:sz="4" w:space="0" w:color="auto"/>
            </w:tcBorders>
            <w:vAlign w:val="bottom"/>
          </w:tcPr>
          <w:p w14:paraId="2F47C5DA"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6F7E094B" w14:textId="77777777" w:rsidR="009B6AAD" w:rsidRDefault="009B6AAD">
            <w:pPr>
              <w:pStyle w:val="ConsPlusNormal"/>
            </w:pPr>
          </w:p>
        </w:tc>
      </w:tr>
      <w:tr w:rsidR="009B6AAD" w14:paraId="052BEE38" w14:textId="77777777">
        <w:tc>
          <w:tcPr>
            <w:tcW w:w="3931" w:type="dxa"/>
            <w:vMerge w:val="restart"/>
            <w:tcBorders>
              <w:top w:val="nil"/>
              <w:left w:val="nil"/>
              <w:bottom w:val="nil"/>
              <w:right w:val="nil"/>
            </w:tcBorders>
            <w:vAlign w:val="bottom"/>
          </w:tcPr>
          <w:p w14:paraId="590D2D87" w14:textId="77777777" w:rsidR="009B6AAD" w:rsidRDefault="009B6AAD">
            <w:pPr>
              <w:pStyle w:val="ConsPlusNormal"/>
            </w:pPr>
            <w:r>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14:paraId="69986F4E" w14:textId="77777777" w:rsidR="009B6AAD" w:rsidRDefault="009B6AAD">
            <w:pPr>
              <w:pStyle w:val="ConsPlusNormal"/>
            </w:pPr>
          </w:p>
        </w:tc>
        <w:tc>
          <w:tcPr>
            <w:tcW w:w="340" w:type="dxa"/>
            <w:tcBorders>
              <w:top w:val="nil"/>
              <w:left w:val="nil"/>
              <w:bottom w:val="nil"/>
              <w:right w:val="nil"/>
            </w:tcBorders>
          </w:tcPr>
          <w:p w14:paraId="17F2E652" w14:textId="77777777" w:rsidR="009B6AAD" w:rsidRDefault="009B6AAD">
            <w:pPr>
              <w:pStyle w:val="ConsPlusNormal"/>
            </w:pPr>
          </w:p>
        </w:tc>
        <w:tc>
          <w:tcPr>
            <w:tcW w:w="1587" w:type="dxa"/>
            <w:tcBorders>
              <w:top w:val="nil"/>
              <w:left w:val="nil"/>
              <w:bottom w:val="nil"/>
              <w:right w:val="single" w:sz="4" w:space="0" w:color="auto"/>
            </w:tcBorders>
            <w:vAlign w:val="bottom"/>
          </w:tcPr>
          <w:p w14:paraId="5C7A893E"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63EFE4DD" w14:textId="77777777" w:rsidR="009B6AAD" w:rsidRDefault="009B6AAD">
            <w:pPr>
              <w:pStyle w:val="ConsPlusNormal"/>
            </w:pPr>
          </w:p>
        </w:tc>
      </w:tr>
      <w:tr w:rsidR="009B6AAD" w14:paraId="30AC8BEE" w14:textId="77777777">
        <w:tc>
          <w:tcPr>
            <w:tcW w:w="3931" w:type="dxa"/>
            <w:vMerge/>
            <w:tcBorders>
              <w:top w:val="nil"/>
              <w:left w:val="nil"/>
              <w:bottom w:val="nil"/>
              <w:right w:val="nil"/>
            </w:tcBorders>
          </w:tcPr>
          <w:p w14:paraId="015E9E75"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25F1A641" w14:textId="77777777" w:rsidR="009B6AAD" w:rsidRDefault="009B6AAD">
            <w:pPr>
              <w:pStyle w:val="ConsPlusNormal"/>
            </w:pPr>
          </w:p>
        </w:tc>
        <w:tc>
          <w:tcPr>
            <w:tcW w:w="340" w:type="dxa"/>
            <w:tcBorders>
              <w:top w:val="nil"/>
              <w:left w:val="nil"/>
              <w:bottom w:val="nil"/>
              <w:right w:val="nil"/>
            </w:tcBorders>
          </w:tcPr>
          <w:p w14:paraId="4283C47C" w14:textId="77777777" w:rsidR="009B6AAD" w:rsidRDefault="009B6AAD">
            <w:pPr>
              <w:pStyle w:val="ConsPlusNormal"/>
            </w:pPr>
          </w:p>
        </w:tc>
        <w:tc>
          <w:tcPr>
            <w:tcW w:w="1587" w:type="dxa"/>
            <w:tcBorders>
              <w:top w:val="nil"/>
              <w:left w:val="nil"/>
              <w:bottom w:val="nil"/>
              <w:right w:val="single" w:sz="4" w:space="0" w:color="auto"/>
            </w:tcBorders>
            <w:vAlign w:val="bottom"/>
          </w:tcPr>
          <w:p w14:paraId="5415A937"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5E09952B" w14:textId="77777777" w:rsidR="009B6AAD" w:rsidRDefault="009B6AAD">
            <w:pPr>
              <w:pStyle w:val="ConsPlusNormal"/>
            </w:pPr>
          </w:p>
        </w:tc>
      </w:tr>
      <w:tr w:rsidR="009B6AAD" w14:paraId="5422C0CA" w14:textId="77777777">
        <w:tc>
          <w:tcPr>
            <w:tcW w:w="3931" w:type="dxa"/>
            <w:vMerge/>
            <w:tcBorders>
              <w:top w:val="nil"/>
              <w:left w:val="nil"/>
              <w:bottom w:val="nil"/>
              <w:right w:val="nil"/>
            </w:tcBorders>
          </w:tcPr>
          <w:p w14:paraId="66810638" w14:textId="77777777" w:rsidR="009B6AAD" w:rsidRDefault="009B6AAD">
            <w:pPr>
              <w:spacing w:after="1" w:line="0" w:lineRule="atLeast"/>
            </w:pPr>
          </w:p>
        </w:tc>
        <w:tc>
          <w:tcPr>
            <w:tcW w:w="2098" w:type="dxa"/>
            <w:tcBorders>
              <w:top w:val="single" w:sz="4" w:space="0" w:color="auto"/>
              <w:left w:val="nil"/>
              <w:bottom w:val="nil"/>
              <w:right w:val="nil"/>
            </w:tcBorders>
          </w:tcPr>
          <w:p w14:paraId="7ED88D99" w14:textId="77777777" w:rsidR="009B6AAD" w:rsidRDefault="009B6AAD">
            <w:pPr>
              <w:pStyle w:val="ConsPlusNormal"/>
              <w:jc w:val="center"/>
            </w:pPr>
            <w:r>
              <w:t>(при наличии, указывается количество помещений, иначе "нет")</w:t>
            </w:r>
          </w:p>
        </w:tc>
        <w:tc>
          <w:tcPr>
            <w:tcW w:w="340" w:type="dxa"/>
            <w:tcBorders>
              <w:top w:val="nil"/>
              <w:left w:val="nil"/>
              <w:bottom w:val="nil"/>
              <w:right w:val="nil"/>
            </w:tcBorders>
          </w:tcPr>
          <w:p w14:paraId="54BD1F11" w14:textId="77777777" w:rsidR="009B6AAD" w:rsidRDefault="009B6AAD">
            <w:pPr>
              <w:pStyle w:val="ConsPlusNormal"/>
            </w:pPr>
          </w:p>
        </w:tc>
        <w:tc>
          <w:tcPr>
            <w:tcW w:w="1587" w:type="dxa"/>
            <w:tcBorders>
              <w:top w:val="nil"/>
              <w:left w:val="nil"/>
              <w:bottom w:val="nil"/>
              <w:right w:val="single" w:sz="4" w:space="0" w:color="auto"/>
            </w:tcBorders>
            <w:vAlign w:val="bottom"/>
          </w:tcPr>
          <w:p w14:paraId="765DAC02" w14:textId="77777777" w:rsidR="009B6AAD" w:rsidRDefault="009B6AA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14:paraId="029CCAF5" w14:textId="77777777" w:rsidR="009B6AAD" w:rsidRDefault="009B6AAD">
            <w:pPr>
              <w:pStyle w:val="ConsPlusNormal"/>
            </w:pPr>
          </w:p>
        </w:tc>
      </w:tr>
      <w:tr w:rsidR="009B6AAD" w14:paraId="5B86DE2F" w14:textId="77777777">
        <w:tc>
          <w:tcPr>
            <w:tcW w:w="3931" w:type="dxa"/>
            <w:tcBorders>
              <w:top w:val="nil"/>
              <w:left w:val="nil"/>
              <w:bottom w:val="nil"/>
              <w:right w:val="nil"/>
            </w:tcBorders>
            <w:vAlign w:val="bottom"/>
          </w:tcPr>
          <w:p w14:paraId="544AF088" w14:textId="77777777" w:rsidR="009B6AAD" w:rsidRDefault="009B6AAD">
            <w:pPr>
              <w:pStyle w:val="ConsPlusNormal"/>
            </w:pPr>
            <w:r>
              <w:t>Планируемая стоимость медицинского оборудования</w:t>
            </w:r>
          </w:p>
        </w:tc>
        <w:tc>
          <w:tcPr>
            <w:tcW w:w="2098" w:type="dxa"/>
            <w:tcBorders>
              <w:top w:val="nil"/>
              <w:left w:val="nil"/>
              <w:bottom w:val="single" w:sz="4" w:space="0" w:color="auto"/>
              <w:right w:val="nil"/>
            </w:tcBorders>
          </w:tcPr>
          <w:p w14:paraId="59FA7882" w14:textId="77777777" w:rsidR="009B6AAD" w:rsidRDefault="009B6AAD">
            <w:pPr>
              <w:pStyle w:val="ConsPlusNormal"/>
            </w:pPr>
          </w:p>
        </w:tc>
        <w:tc>
          <w:tcPr>
            <w:tcW w:w="340" w:type="dxa"/>
            <w:tcBorders>
              <w:top w:val="nil"/>
              <w:left w:val="nil"/>
              <w:bottom w:val="nil"/>
              <w:right w:val="nil"/>
            </w:tcBorders>
          </w:tcPr>
          <w:p w14:paraId="78EDEAAA" w14:textId="77777777" w:rsidR="009B6AAD" w:rsidRDefault="009B6AAD">
            <w:pPr>
              <w:pStyle w:val="ConsPlusNormal"/>
            </w:pPr>
          </w:p>
        </w:tc>
        <w:tc>
          <w:tcPr>
            <w:tcW w:w="1587" w:type="dxa"/>
            <w:tcBorders>
              <w:top w:val="nil"/>
              <w:left w:val="nil"/>
              <w:bottom w:val="nil"/>
              <w:right w:val="single" w:sz="4" w:space="0" w:color="auto"/>
            </w:tcBorders>
            <w:vAlign w:val="bottom"/>
          </w:tcPr>
          <w:p w14:paraId="5A507AFC" w14:textId="77777777" w:rsidR="009B6AAD" w:rsidRDefault="009B6AAD">
            <w:pPr>
              <w:pStyle w:val="ConsPlusNormal"/>
              <w:jc w:val="right"/>
            </w:pPr>
            <w:r>
              <w:t xml:space="preserve">единица измерения по </w:t>
            </w:r>
            <w:hyperlink r:id="rId6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14:paraId="5C8AFFDE" w14:textId="77777777" w:rsidR="009B6AAD" w:rsidRDefault="009B6AAD">
            <w:pPr>
              <w:pStyle w:val="ConsPlusNormal"/>
            </w:pPr>
          </w:p>
        </w:tc>
      </w:tr>
    </w:tbl>
    <w:p w14:paraId="6006988C"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9B6AAD" w14:paraId="04F3A56A" w14:textId="77777777">
        <w:tc>
          <w:tcPr>
            <w:tcW w:w="3931" w:type="dxa"/>
            <w:tcBorders>
              <w:top w:val="nil"/>
              <w:left w:val="nil"/>
              <w:bottom w:val="nil"/>
              <w:right w:val="nil"/>
            </w:tcBorders>
            <w:vAlign w:val="bottom"/>
          </w:tcPr>
          <w:p w14:paraId="78172D24" w14:textId="77777777" w:rsidR="009B6AAD" w:rsidRDefault="009B6AAD">
            <w:pPr>
              <w:pStyle w:val="ConsPlusNormal"/>
            </w:pPr>
            <w: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14:paraId="2C2BA8B4" w14:textId="77777777" w:rsidR="009B6AAD" w:rsidRDefault="009B6AAD">
            <w:pPr>
              <w:pStyle w:val="ConsPlusNormal"/>
            </w:pPr>
          </w:p>
        </w:tc>
        <w:tc>
          <w:tcPr>
            <w:tcW w:w="340" w:type="dxa"/>
            <w:tcBorders>
              <w:top w:val="nil"/>
              <w:left w:val="nil"/>
              <w:bottom w:val="nil"/>
              <w:right w:val="nil"/>
            </w:tcBorders>
          </w:tcPr>
          <w:p w14:paraId="21F3C727" w14:textId="77777777" w:rsidR="009B6AAD" w:rsidRDefault="009B6AAD">
            <w:pPr>
              <w:pStyle w:val="ConsPlusNormal"/>
            </w:pPr>
          </w:p>
        </w:tc>
        <w:tc>
          <w:tcPr>
            <w:tcW w:w="1587" w:type="dxa"/>
            <w:tcBorders>
              <w:top w:val="nil"/>
              <w:left w:val="nil"/>
              <w:bottom w:val="nil"/>
              <w:right w:val="single" w:sz="4" w:space="0" w:color="auto"/>
            </w:tcBorders>
          </w:tcPr>
          <w:p w14:paraId="202BDAC4"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D746280" w14:textId="77777777" w:rsidR="009B6AAD" w:rsidRDefault="009B6AAD">
            <w:pPr>
              <w:pStyle w:val="ConsPlusNormal"/>
            </w:pPr>
          </w:p>
        </w:tc>
      </w:tr>
      <w:tr w:rsidR="009B6AAD" w14:paraId="7D0A5912" w14:textId="77777777">
        <w:tc>
          <w:tcPr>
            <w:tcW w:w="3931" w:type="dxa"/>
            <w:tcBorders>
              <w:top w:val="nil"/>
              <w:left w:val="nil"/>
              <w:bottom w:val="nil"/>
              <w:right w:val="nil"/>
            </w:tcBorders>
            <w:vAlign w:val="bottom"/>
          </w:tcPr>
          <w:p w14:paraId="121D8FFA" w14:textId="77777777" w:rsidR="009B6AAD" w:rsidRDefault="009B6AAD">
            <w:pPr>
              <w:pStyle w:val="ConsPlusNormal"/>
            </w:pPr>
            <w: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14:paraId="132933B4" w14:textId="77777777" w:rsidR="009B6AAD" w:rsidRDefault="009B6AAD">
            <w:pPr>
              <w:pStyle w:val="ConsPlusNormal"/>
            </w:pPr>
          </w:p>
        </w:tc>
        <w:tc>
          <w:tcPr>
            <w:tcW w:w="340" w:type="dxa"/>
            <w:tcBorders>
              <w:top w:val="nil"/>
              <w:left w:val="nil"/>
              <w:bottom w:val="nil"/>
              <w:right w:val="nil"/>
            </w:tcBorders>
          </w:tcPr>
          <w:p w14:paraId="2EB1379D" w14:textId="77777777" w:rsidR="009B6AAD" w:rsidRDefault="009B6AAD">
            <w:pPr>
              <w:pStyle w:val="ConsPlusNormal"/>
            </w:pPr>
          </w:p>
        </w:tc>
        <w:tc>
          <w:tcPr>
            <w:tcW w:w="1587" w:type="dxa"/>
            <w:tcBorders>
              <w:top w:val="nil"/>
              <w:left w:val="nil"/>
              <w:bottom w:val="nil"/>
              <w:right w:val="single" w:sz="4" w:space="0" w:color="auto"/>
            </w:tcBorders>
          </w:tcPr>
          <w:p w14:paraId="5FAF56DA"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4A3DAB6" w14:textId="77777777" w:rsidR="009B6AAD" w:rsidRDefault="009B6AAD">
            <w:pPr>
              <w:pStyle w:val="ConsPlusNormal"/>
            </w:pPr>
          </w:p>
        </w:tc>
      </w:tr>
    </w:tbl>
    <w:p w14:paraId="11080965"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B6AAD" w14:paraId="19ABE085" w14:textId="77777777">
        <w:tc>
          <w:tcPr>
            <w:tcW w:w="9014" w:type="dxa"/>
            <w:tcBorders>
              <w:top w:val="nil"/>
              <w:left w:val="nil"/>
              <w:bottom w:val="nil"/>
              <w:right w:val="nil"/>
            </w:tcBorders>
          </w:tcPr>
          <w:p w14:paraId="7C5D12EC" w14:textId="77777777" w:rsidR="009B6AAD" w:rsidRDefault="009B6AAD">
            <w:pPr>
              <w:pStyle w:val="ConsPlusNormal"/>
              <w:jc w:val="center"/>
              <w:outlineLvl w:val="1"/>
            </w:pPr>
            <w: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14:paraId="71D120A9" w14:textId="77777777" w:rsidR="009B6AAD" w:rsidRDefault="009B6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37"/>
        <w:gridCol w:w="965"/>
        <w:gridCol w:w="1075"/>
        <w:gridCol w:w="1176"/>
        <w:gridCol w:w="1181"/>
        <w:gridCol w:w="1075"/>
        <w:gridCol w:w="974"/>
        <w:gridCol w:w="964"/>
      </w:tblGrid>
      <w:tr w:rsidR="009B6AAD" w14:paraId="1E4EB8E9" w14:textId="77777777">
        <w:tc>
          <w:tcPr>
            <w:tcW w:w="907" w:type="dxa"/>
          </w:tcPr>
          <w:p w14:paraId="7EDEE522" w14:textId="77777777" w:rsidR="009B6AAD" w:rsidRDefault="009B6AAD">
            <w:pPr>
              <w:pStyle w:val="ConsPlusNormal"/>
              <w:jc w:val="center"/>
            </w:pPr>
            <w:r>
              <w:t>Условие оказания медицинской помощи</w:t>
            </w:r>
          </w:p>
        </w:tc>
        <w:tc>
          <w:tcPr>
            <w:tcW w:w="737" w:type="dxa"/>
          </w:tcPr>
          <w:p w14:paraId="48093F5D" w14:textId="77777777" w:rsidR="009B6AAD" w:rsidRDefault="009B6AAD">
            <w:pPr>
              <w:pStyle w:val="ConsPlusNormal"/>
              <w:jc w:val="center"/>
            </w:pPr>
            <w:r>
              <w:t>Вид медицинской помощи</w:t>
            </w:r>
          </w:p>
        </w:tc>
        <w:tc>
          <w:tcPr>
            <w:tcW w:w="965" w:type="dxa"/>
          </w:tcPr>
          <w:p w14:paraId="25D0AFEC" w14:textId="77777777" w:rsidR="009B6AAD" w:rsidRDefault="009B6AAD">
            <w:pPr>
              <w:pStyle w:val="ConsPlusNormal"/>
              <w:jc w:val="center"/>
            </w:pPr>
            <w:r>
              <w:t>Профиль оказания медицинской помощи</w:t>
            </w:r>
          </w:p>
        </w:tc>
        <w:tc>
          <w:tcPr>
            <w:tcW w:w="1075" w:type="dxa"/>
          </w:tcPr>
          <w:p w14:paraId="51F9C21B" w14:textId="77777777" w:rsidR="009B6AAD" w:rsidRDefault="009B6AAD">
            <w:pPr>
              <w:pStyle w:val="ConsPlusNormal"/>
              <w:jc w:val="center"/>
            </w:pPr>
            <w:r>
              <w:t>Код структурного подразделения по ФРМО</w:t>
            </w:r>
          </w:p>
        </w:tc>
        <w:tc>
          <w:tcPr>
            <w:tcW w:w="1176" w:type="dxa"/>
          </w:tcPr>
          <w:p w14:paraId="759869AF" w14:textId="77777777" w:rsidR="009B6AAD" w:rsidRDefault="009B6AAD">
            <w:pPr>
              <w:pStyle w:val="ConsPlusNormal"/>
              <w:jc w:val="center"/>
            </w:pPr>
            <w:r>
              <w:t>Коечная мощность структурного подразделения (при наличии)</w:t>
            </w:r>
          </w:p>
        </w:tc>
        <w:tc>
          <w:tcPr>
            <w:tcW w:w="1181" w:type="dxa"/>
          </w:tcPr>
          <w:p w14:paraId="731B63A5" w14:textId="77777777" w:rsidR="009B6AAD" w:rsidRDefault="009B6AAD">
            <w:pPr>
              <w:pStyle w:val="ConsPlusNormal"/>
              <w:jc w:val="center"/>
            </w:pPr>
            <w:r>
              <w:t>Единица измерения объема предоставления медицинской помощи</w:t>
            </w:r>
          </w:p>
        </w:tc>
        <w:tc>
          <w:tcPr>
            <w:tcW w:w="1075" w:type="dxa"/>
          </w:tcPr>
          <w:p w14:paraId="7CCAA18E" w14:textId="77777777" w:rsidR="009B6AAD" w:rsidRDefault="009B6AAD">
            <w:pPr>
              <w:pStyle w:val="ConsPlusNormal"/>
              <w:jc w:val="center"/>
            </w:pPr>
            <w:r>
              <w:t>Объем предоставления медицинской помощи</w:t>
            </w:r>
          </w:p>
        </w:tc>
        <w:tc>
          <w:tcPr>
            <w:tcW w:w="974" w:type="dxa"/>
          </w:tcPr>
          <w:p w14:paraId="04A4C518" w14:textId="77777777" w:rsidR="009B6AAD" w:rsidRDefault="009B6AAD">
            <w:pPr>
              <w:pStyle w:val="ConsPlusNormal"/>
              <w:jc w:val="center"/>
            </w:pPr>
            <w:r>
              <w:t>Стоимость предоставления медицинской помощи</w:t>
            </w:r>
          </w:p>
        </w:tc>
        <w:tc>
          <w:tcPr>
            <w:tcW w:w="964" w:type="dxa"/>
          </w:tcPr>
          <w:p w14:paraId="4029CA9D" w14:textId="77777777" w:rsidR="009B6AAD" w:rsidRDefault="009B6AAD">
            <w:pPr>
              <w:pStyle w:val="ConsPlusNormal"/>
              <w:jc w:val="center"/>
            </w:pPr>
            <w:r>
              <w:t>Требуемая мощность оборудования</w:t>
            </w:r>
          </w:p>
        </w:tc>
      </w:tr>
      <w:tr w:rsidR="009B6AAD" w14:paraId="7387E4A7" w14:textId="77777777">
        <w:tc>
          <w:tcPr>
            <w:tcW w:w="907" w:type="dxa"/>
          </w:tcPr>
          <w:p w14:paraId="4D188E3F" w14:textId="77777777" w:rsidR="009B6AAD" w:rsidRDefault="009B6AAD">
            <w:pPr>
              <w:pStyle w:val="ConsPlusNormal"/>
            </w:pPr>
          </w:p>
        </w:tc>
        <w:tc>
          <w:tcPr>
            <w:tcW w:w="737" w:type="dxa"/>
          </w:tcPr>
          <w:p w14:paraId="4215EB4A" w14:textId="77777777" w:rsidR="009B6AAD" w:rsidRDefault="009B6AAD">
            <w:pPr>
              <w:pStyle w:val="ConsPlusNormal"/>
            </w:pPr>
          </w:p>
        </w:tc>
        <w:tc>
          <w:tcPr>
            <w:tcW w:w="965" w:type="dxa"/>
          </w:tcPr>
          <w:p w14:paraId="5DF05F01" w14:textId="77777777" w:rsidR="009B6AAD" w:rsidRDefault="009B6AAD">
            <w:pPr>
              <w:pStyle w:val="ConsPlusNormal"/>
            </w:pPr>
          </w:p>
        </w:tc>
        <w:tc>
          <w:tcPr>
            <w:tcW w:w="1075" w:type="dxa"/>
          </w:tcPr>
          <w:p w14:paraId="6979A37F" w14:textId="77777777" w:rsidR="009B6AAD" w:rsidRDefault="009B6AAD">
            <w:pPr>
              <w:pStyle w:val="ConsPlusNormal"/>
            </w:pPr>
          </w:p>
        </w:tc>
        <w:tc>
          <w:tcPr>
            <w:tcW w:w="1176" w:type="dxa"/>
          </w:tcPr>
          <w:p w14:paraId="7A821BD2" w14:textId="77777777" w:rsidR="009B6AAD" w:rsidRDefault="009B6AAD">
            <w:pPr>
              <w:pStyle w:val="ConsPlusNormal"/>
            </w:pPr>
          </w:p>
        </w:tc>
        <w:tc>
          <w:tcPr>
            <w:tcW w:w="1181" w:type="dxa"/>
          </w:tcPr>
          <w:p w14:paraId="6C723B93" w14:textId="77777777" w:rsidR="009B6AAD" w:rsidRDefault="009B6AAD">
            <w:pPr>
              <w:pStyle w:val="ConsPlusNormal"/>
            </w:pPr>
          </w:p>
        </w:tc>
        <w:tc>
          <w:tcPr>
            <w:tcW w:w="1075" w:type="dxa"/>
          </w:tcPr>
          <w:p w14:paraId="75647301" w14:textId="77777777" w:rsidR="009B6AAD" w:rsidRDefault="009B6AAD">
            <w:pPr>
              <w:pStyle w:val="ConsPlusNormal"/>
            </w:pPr>
          </w:p>
        </w:tc>
        <w:tc>
          <w:tcPr>
            <w:tcW w:w="974" w:type="dxa"/>
          </w:tcPr>
          <w:p w14:paraId="299CF044" w14:textId="77777777" w:rsidR="009B6AAD" w:rsidRDefault="009B6AAD">
            <w:pPr>
              <w:pStyle w:val="ConsPlusNormal"/>
            </w:pPr>
          </w:p>
        </w:tc>
        <w:tc>
          <w:tcPr>
            <w:tcW w:w="964" w:type="dxa"/>
          </w:tcPr>
          <w:p w14:paraId="04BA20C5" w14:textId="77777777" w:rsidR="009B6AAD" w:rsidRDefault="009B6AAD">
            <w:pPr>
              <w:pStyle w:val="ConsPlusNormal"/>
            </w:pPr>
          </w:p>
        </w:tc>
      </w:tr>
      <w:tr w:rsidR="009B6AAD" w14:paraId="425C8B19" w14:textId="77777777">
        <w:tc>
          <w:tcPr>
            <w:tcW w:w="907" w:type="dxa"/>
          </w:tcPr>
          <w:p w14:paraId="3F5BD89F" w14:textId="77777777" w:rsidR="009B6AAD" w:rsidRDefault="009B6AAD">
            <w:pPr>
              <w:pStyle w:val="ConsPlusNormal"/>
            </w:pPr>
          </w:p>
        </w:tc>
        <w:tc>
          <w:tcPr>
            <w:tcW w:w="737" w:type="dxa"/>
          </w:tcPr>
          <w:p w14:paraId="419232A3" w14:textId="77777777" w:rsidR="009B6AAD" w:rsidRDefault="009B6AAD">
            <w:pPr>
              <w:pStyle w:val="ConsPlusNormal"/>
            </w:pPr>
          </w:p>
        </w:tc>
        <w:tc>
          <w:tcPr>
            <w:tcW w:w="965" w:type="dxa"/>
          </w:tcPr>
          <w:p w14:paraId="20AD801E" w14:textId="77777777" w:rsidR="009B6AAD" w:rsidRDefault="009B6AAD">
            <w:pPr>
              <w:pStyle w:val="ConsPlusNormal"/>
            </w:pPr>
          </w:p>
        </w:tc>
        <w:tc>
          <w:tcPr>
            <w:tcW w:w="1075" w:type="dxa"/>
          </w:tcPr>
          <w:p w14:paraId="3B18BDC4" w14:textId="77777777" w:rsidR="009B6AAD" w:rsidRDefault="009B6AAD">
            <w:pPr>
              <w:pStyle w:val="ConsPlusNormal"/>
            </w:pPr>
          </w:p>
        </w:tc>
        <w:tc>
          <w:tcPr>
            <w:tcW w:w="1176" w:type="dxa"/>
          </w:tcPr>
          <w:p w14:paraId="3F34CAE4" w14:textId="77777777" w:rsidR="009B6AAD" w:rsidRDefault="009B6AAD">
            <w:pPr>
              <w:pStyle w:val="ConsPlusNormal"/>
            </w:pPr>
          </w:p>
        </w:tc>
        <w:tc>
          <w:tcPr>
            <w:tcW w:w="1181" w:type="dxa"/>
          </w:tcPr>
          <w:p w14:paraId="675859A1" w14:textId="77777777" w:rsidR="009B6AAD" w:rsidRDefault="009B6AAD">
            <w:pPr>
              <w:pStyle w:val="ConsPlusNormal"/>
            </w:pPr>
          </w:p>
        </w:tc>
        <w:tc>
          <w:tcPr>
            <w:tcW w:w="1075" w:type="dxa"/>
          </w:tcPr>
          <w:p w14:paraId="4373564C" w14:textId="77777777" w:rsidR="009B6AAD" w:rsidRDefault="009B6AAD">
            <w:pPr>
              <w:pStyle w:val="ConsPlusNormal"/>
            </w:pPr>
          </w:p>
        </w:tc>
        <w:tc>
          <w:tcPr>
            <w:tcW w:w="974" w:type="dxa"/>
          </w:tcPr>
          <w:p w14:paraId="3AC26F29" w14:textId="77777777" w:rsidR="009B6AAD" w:rsidRDefault="009B6AAD">
            <w:pPr>
              <w:pStyle w:val="ConsPlusNormal"/>
            </w:pPr>
          </w:p>
        </w:tc>
        <w:tc>
          <w:tcPr>
            <w:tcW w:w="964" w:type="dxa"/>
          </w:tcPr>
          <w:p w14:paraId="502F51A8" w14:textId="77777777" w:rsidR="009B6AAD" w:rsidRDefault="009B6AAD">
            <w:pPr>
              <w:pStyle w:val="ConsPlusNormal"/>
            </w:pPr>
          </w:p>
        </w:tc>
      </w:tr>
    </w:tbl>
    <w:p w14:paraId="73511B97"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B6AAD" w14:paraId="4FB7D5E3" w14:textId="77777777">
        <w:tc>
          <w:tcPr>
            <w:tcW w:w="9071" w:type="dxa"/>
            <w:tcBorders>
              <w:top w:val="nil"/>
              <w:left w:val="nil"/>
              <w:bottom w:val="nil"/>
              <w:right w:val="nil"/>
            </w:tcBorders>
          </w:tcPr>
          <w:p w14:paraId="099C6413" w14:textId="77777777" w:rsidR="009B6AAD" w:rsidRDefault="009B6AAD">
            <w:pPr>
              <w:pStyle w:val="ConsPlusNormal"/>
              <w:jc w:val="center"/>
              <w:outlineLvl w:val="1"/>
            </w:pPr>
            <w:r>
              <w:t xml:space="preserve">Сведения о медицинском оборудовании, выполняющем функции приобретаемого </w:t>
            </w:r>
            <w:r>
              <w:lastRenderedPageBreak/>
              <w:t>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14:paraId="5A954D04" w14:textId="77777777" w:rsidR="009B6AAD" w:rsidRDefault="009B6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970"/>
        <w:gridCol w:w="794"/>
        <w:gridCol w:w="1417"/>
        <w:gridCol w:w="1077"/>
        <w:gridCol w:w="1417"/>
        <w:gridCol w:w="1247"/>
      </w:tblGrid>
      <w:tr w:rsidR="009B6AAD" w14:paraId="31D7A97C" w14:textId="77777777">
        <w:tc>
          <w:tcPr>
            <w:tcW w:w="1020" w:type="dxa"/>
            <w:vMerge w:val="restart"/>
          </w:tcPr>
          <w:p w14:paraId="2CB86D58" w14:textId="77777777" w:rsidR="009B6AAD" w:rsidRDefault="009B6AAD">
            <w:pPr>
              <w:pStyle w:val="ConsPlusNormal"/>
              <w:jc w:val="center"/>
            </w:pPr>
            <w:r>
              <w:t>Наименование медицинского оборудования</w:t>
            </w:r>
          </w:p>
        </w:tc>
        <w:tc>
          <w:tcPr>
            <w:tcW w:w="1134" w:type="dxa"/>
            <w:vMerge w:val="restart"/>
          </w:tcPr>
          <w:p w14:paraId="3A47891C" w14:textId="77777777" w:rsidR="009B6AAD" w:rsidRDefault="009B6AAD">
            <w:pPr>
              <w:pStyle w:val="ConsPlusNormal"/>
              <w:jc w:val="center"/>
            </w:pPr>
            <w:r>
              <w:t>Производитель, серийный номер медицинского оборудования</w:t>
            </w:r>
          </w:p>
        </w:tc>
        <w:tc>
          <w:tcPr>
            <w:tcW w:w="970" w:type="dxa"/>
            <w:vMerge w:val="restart"/>
          </w:tcPr>
          <w:p w14:paraId="6563BD3A" w14:textId="77777777" w:rsidR="009B6AAD" w:rsidRDefault="009B6AAD">
            <w:pPr>
              <w:pStyle w:val="ConsPlusNormal"/>
              <w:jc w:val="center"/>
            </w:pPr>
            <w:r>
              <w:t>Мощность медицинского оборудования</w:t>
            </w:r>
          </w:p>
        </w:tc>
        <w:tc>
          <w:tcPr>
            <w:tcW w:w="2211" w:type="dxa"/>
            <w:gridSpan w:val="2"/>
          </w:tcPr>
          <w:p w14:paraId="3E5F53E7" w14:textId="77777777" w:rsidR="009B6AAD" w:rsidRDefault="009B6AAD">
            <w:pPr>
              <w:pStyle w:val="ConsPlusNormal"/>
              <w:jc w:val="center"/>
            </w:pPr>
            <w:r>
              <w:t>Вид медицинского изделия, которому соответствует медицинское оборудование</w:t>
            </w:r>
          </w:p>
        </w:tc>
        <w:tc>
          <w:tcPr>
            <w:tcW w:w="1077" w:type="dxa"/>
            <w:vMerge w:val="restart"/>
          </w:tcPr>
          <w:p w14:paraId="6A22AC18" w14:textId="77777777" w:rsidR="009B6AAD" w:rsidRDefault="009B6AAD">
            <w:pPr>
              <w:pStyle w:val="ConsPlusNormal"/>
              <w:jc w:val="center"/>
            </w:pPr>
            <w:r>
              <w:t>Дата выпуска медицинского оборудования</w:t>
            </w:r>
          </w:p>
        </w:tc>
        <w:tc>
          <w:tcPr>
            <w:tcW w:w="1417" w:type="dxa"/>
            <w:vMerge w:val="restart"/>
          </w:tcPr>
          <w:p w14:paraId="4F30F321" w14:textId="77777777" w:rsidR="009B6AAD" w:rsidRDefault="009B6AAD">
            <w:pPr>
              <w:pStyle w:val="ConsPlusNormal"/>
              <w:jc w:val="center"/>
            </w:pPr>
            <w:r>
              <w:t>Полезный срок использования медицинского оборудования</w:t>
            </w:r>
          </w:p>
        </w:tc>
        <w:tc>
          <w:tcPr>
            <w:tcW w:w="1247" w:type="dxa"/>
            <w:vMerge w:val="restart"/>
          </w:tcPr>
          <w:p w14:paraId="23EC0DBC" w14:textId="77777777" w:rsidR="009B6AAD" w:rsidRDefault="009B6AAD">
            <w:pPr>
              <w:pStyle w:val="ConsPlusNormal"/>
              <w:jc w:val="center"/>
            </w:pPr>
            <w:r>
              <w:t>Используемая мощность медицинского оборудования</w:t>
            </w:r>
          </w:p>
        </w:tc>
      </w:tr>
      <w:tr w:rsidR="009B6AAD" w14:paraId="7E929B85" w14:textId="77777777">
        <w:tc>
          <w:tcPr>
            <w:tcW w:w="1020" w:type="dxa"/>
            <w:vMerge/>
          </w:tcPr>
          <w:p w14:paraId="398DB8C3" w14:textId="77777777" w:rsidR="009B6AAD" w:rsidRDefault="009B6AAD">
            <w:pPr>
              <w:spacing w:after="1" w:line="0" w:lineRule="atLeast"/>
            </w:pPr>
          </w:p>
        </w:tc>
        <w:tc>
          <w:tcPr>
            <w:tcW w:w="1134" w:type="dxa"/>
            <w:vMerge/>
          </w:tcPr>
          <w:p w14:paraId="0CF5EBF5" w14:textId="77777777" w:rsidR="009B6AAD" w:rsidRDefault="009B6AAD">
            <w:pPr>
              <w:spacing w:after="1" w:line="0" w:lineRule="atLeast"/>
            </w:pPr>
          </w:p>
        </w:tc>
        <w:tc>
          <w:tcPr>
            <w:tcW w:w="970" w:type="dxa"/>
            <w:vMerge/>
          </w:tcPr>
          <w:p w14:paraId="5169C4AF" w14:textId="77777777" w:rsidR="009B6AAD" w:rsidRDefault="009B6AAD">
            <w:pPr>
              <w:spacing w:after="1" w:line="0" w:lineRule="atLeast"/>
            </w:pPr>
          </w:p>
        </w:tc>
        <w:tc>
          <w:tcPr>
            <w:tcW w:w="794" w:type="dxa"/>
          </w:tcPr>
          <w:p w14:paraId="61AB4DA1" w14:textId="77777777" w:rsidR="009B6AAD" w:rsidRDefault="009B6AAD">
            <w:pPr>
              <w:pStyle w:val="ConsPlusNormal"/>
              <w:jc w:val="center"/>
            </w:pPr>
            <w:r>
              <w:t>код</w:t>
            </w:r>
          </w:p>
        </w:tc>
        <w:tc>
          <w:tcPr>
            <w:tcW w:w="1417" w:type="dxa"/>
          </w:tcPr>
          <w:p w14:paraId="03CE1473" w14:textId="77777777" w:rsidR="009B6AAD" w:rsidRDefault="009B6AAD">
            <w:pPr>
              <w:pStyle w:val="ConsPlusNormal"/>
              <w:jc w:val="center"/>
            </w:pPr>
            <w:r>
              <w:t>наименование</w:t>
            </w:r>
          </w:p>
        </w:tc>
        <w:tc>
          <w:tcPr>
            <w:tcW w:w="1077" w:type="dxa"/>
            <w:vMerge/>
          </w:tcPr>
          <w:p w14:paraId="13F33607" w14:textId="77777777" w:rsidR="009B6AAD" w:rsidRDefault="009B6AAD">
            <w:pPr>
              <w:spacing w:after="1" w:line="0" w:lineRule="atLeast"/>
            </w:pPr>
          </w:p>
        </w:tc>
        <w:tc>
          <w:tcPr>
            <w:tcW w:w="1417" w:type="dxa"/>
            <w:vMerge/>
          </w:tcPr>
          <w:p w14:paraId="746C717F" w14:textId="77777777" w:rsidR="009B6AAD" w:rsidRDefault="009B6AAD">
            <w:pPr>
              <w:spacing w:after="1" w:line="0" w:lineRule="atLeast"/>
            </w:pPr>
          </w:p>
        </w:tc>
        <w:tc>
          <w:tcPr>
            <w:tcW w:w="1247" w:type="dxa"/>
            <w:vMerge/>
          </w:tcPr>
          <w:p w14:paraId="7F4B15DC" w14:textId="77777777" w:rsidR="009B6AAD" w:rsidRDefault="009B6AAD">
            <w:pPr>
              <w:spacing w:after="1" w:line="0" w:lineRule="atLeast"/>
            </w:pPr>
          </w:p>
        </w:tc>
      </w:tr>
      <w:tr w:rsidR="009B6AAD" w14:paraId="602AA520" w14:textId="77777777">
        <w:tc>
          <w:tcPr>
            <w:tcW w:w="1020" w:type="dxa"/>
          </w:tcPr>
          <w:p w14:paraId="59652E3B" w14:textId="77777777" w:rsidR="009B6AAD" w:rsidRDefault="009B6AAD">
            <w:pPr>
              <w:pStyle w:val="ConsPlusNormal"/>
            </w:pPr>
          </w:p>
        </w:tc>
        <w:tc>
          <w:tcPr>
            <w:tcW w:w="1134" w:type="dxa"/>
          </w:tcPr>
          <w:p w14:paraId="19AB8373" w14:textId="77777777" w:rsidR="009B6AAD" w:rsidRDefault="009B6AAD">
            <w:pPr>
              <w:pStyle w:val="ConsPlusNormal"/>
            </w:pPr>
          </w:p>
        </w:tc>
        <w:tc>
          <w:tcPr>
            <w:tcW w:w="970" w:type="dxa"/>
          </w:tcPr>
          <w:p w14:paraId="63DE8979" w14:textId="77777777" w:rsidR="009B6AAD" w:rsidRDefault="009B6AAD">
            <w:pPr>
              <w:pStyle w:val="ConsPlusNormal"/>
            </w:pPr>
          </w:p>
        </w:tc>
        <w:tc>
          <w:tcPr>
            <w:tcW w:w="794" w:type="dxa"/>
          </w:tcPr>
          <w:p w14:paraId="6B4CD7B9" w14:textId="77777777" w:rsidR="009B6AAD" w:rsidRDefault="009B6AAD">
            <w:pPr>
              <w:pStyle w:val="ConsPlusNormal"/>
            </w:pPr>
          </w:p>
        </w:tc>
        <w:tc>
          <w:tcPr>
            <w:tcW w:w="1417" w:type="dxa"/>
          </w:tcPr>
          <w:p w14:paraId="7DFCBC34" w14:textId="77777777" w:rsidR="009B6AAD" w:rsidRDefault="009B6AAD">
            <w:pPr>
              <w:pStyle w:val="ConsPlusNormal"/>
            </w:pPr>
          </w:p>
        </w:tc>
        <w:tc>
          <w:tcPr>
            <w:tcW w:w="1077" w:type="dxa"/>
          </w:tcPr>
          <w:p w14:paraId="63CD1B96" w14:textId="77777777" w:rsidR="009B6AAD" w:rsidRDefault="009B6AAD">
            <w:pPr>
              <w:pStyle w:val="ConsPlusNormal"/>
            </w:pPr>
          </w:p>
        </w:tc>
        <w:tc>
          <w:tcPr>
            <w:tcW w:w="1417" w:type="dxa"/>
          </w:tcPr>
          <w:p w14:paraId="4EA83DB5" w14:textId="77777777" w:rsidR="009B6AAD" w:rsidRDefault="009B6AAD">
            <w:pPr>
              <w:pStyle w:val="ConsPlusNormal"/>
            </w:pPr>
          </w:p>
        </w:tc>
        <w:tc>
          <w:tcPr>
            <w:tcW w:w="1247" w:type="dxa"/>
          </w:tcPr>
          <w:p w14:paraId="27541808" w14:textId="77777777" w:rsidR="009B6AAD" w:rsidRDefault="009B6AAD">
            <w:pPr>
              <w:pStyle w:val="ConsPlusNormal"/>
            </w:pPr>
          </w:p>
        </w:tc>
      </w:tr>
      <w:tr w:rsidR="009B6AAD" w14:paraId="75F3BD50" w14:textId="77777777">
        <w:tc>
          <w:tcPr>
            <w:tcW w:w="1020" w:type="dxa"/>
          </w:tcPr>
          <w:p w14:paraId="5F0D9BA2" w14:textId="77777777" w:rsidR="009B6AAD" w:rsidRDefault="009B6AAD">
            <w:pPr>
              <w:pStyle w:val="ConsPlusNormal"/>
            </w:pPr>
          </w:p>
        </w:tc>
        <w:tc>
          <w:tcPr>
            <w:tcW w:w="1134" w:type="dxa"/>
          </w:tcPr>
          <w:p w14:paraId="28187BFB" w14:textId="77777777" w:rsidR="009B6AAD" w:rsidRDefault="009B6AAD">
            <w:pPr>
              <w:pStyle w:val="ConsPlusNormal"/>
            </w:pPr>
          </w:p>
        </w:tc>
        <w:tc>
          <w:tcPr>
            <w:tcW w:w="970" w:type="dxa"/>
          </w:tcPr>
          <w:p w14:paraId="4E5915C3" w14:textId="77777777" w:rsidR="009B6AAD" w:rsidRDefault="009B6AAD">
            <w:pPr>
              <w:pStyle w:val="ConsPlusNormal"/>
            </w:pPr>
          </w:p>
        </w:tc>
        <w:tc>
          <w:tcPr>
            <w:tcW w:w="794" w:type="dxa"/>
          </w:tcPr>
          <w:p w14:paraId="4AA4C1EA" w14:textId="77777777" w:rsidR="009B6AAD" w:rsidRDefault="009B6AAD">
            <w:pPr>
              <w:pStyle w:val="ConsPlusNormal"/>
            </w:pPr>
          </w:p>
        </w:tc>
        <w:tc>
          <w:tcPr>
            <w:tcW w:w="1417" w:type="dxa"/>
          </w:tcPr>
          <w:p w14:paraId="2DB01350" w14:textId="77777777" w:rsidR="009B6AAD" w:rsidRDefault="009B6AAD">
            <w:pPr>
              <w:pStyle w:val="ConsPlusNormal"/>
            </w:pPr>
          </w:p>
        </w:tc>
        <w:tc>
          <w:tcPr>
            <w:tcW w:w="1077" w:type="dxa"/>
          </w:tcPr>
          <w:p w14:paraId="56E1ADB7" w14:textId="77777777" w:rsidR="009B6AAD" w:rsidRDefault="009B6AAD">
            <w:pPr>
              <w:pStyle w:val="ConsPlusNormal"/>
            </w:pPr>
          </w:p>
        </w:tc>
        <w:tc>
          <w:tcPr>
            <w:tcW w:w="1417" w:type="dxa"/>
          </w:tcPr>
          <w:p w14:paraId="2AD23487" w14:textId="77777777" w:rsidR="009B6AAD" w:rsidRDefault="009B6AAD">
            <w:pPr>
              <w:pStyle w:val="ConsPlusNormal"/>
            </w:pPr>
          </w:p>
        </w:tc>
        <w:tc>
          <w:tcPr>
            <w:tcW w:w="1247" w:type="dxa"/>
          </w:tcPr>
          <w:p w14:paraId="5D35D9DC" w14:textId="77777777" w:rsidR="009B6AAD" w:rsidRDefault="009B6AAD">
            <w:pPr>
              <w:pStyle w:val="ConsPlusNormal"/>
            </w:pPr>
          </w:p>
        </w:tc>
      </w:tr>
      <w:tr w:rsidR="009B6AAD" w14:paraId="13DE5928" w14:textId="77777777">
        <w:tc>
          <w:tcPr>
            <w:tcW w:w="1020" w:type="dxa"/>
          </w:tcPr>
          <w:p w14:paraId="22B29196" w14:textId="77777777" w:rsidR="009B6AAD" w:rsidRDefault="009B6AAD">
            <w:pPr>
              <w:pStyle w:val="ConsPlusNormal"/>
            </w:pPr>
          </w:p>
        </w:tc>
        <w:tc>
          <w:tcPr>
            <w:tcW w:w="1134" w:type="dxa"/>
          </w:tcPr>
          <w:p w14:paraId="3787F425" w14:textId="77777777" w:rsidR="009B6AAD" w:rsidRDefault="009B6AAD">
            <w:pPr>
              <w:pStyle w:val="ConsPlusNormal"/>
            </w:pPr>
          </w:p>
        </w:tc>
        <w:tc>
          <w:tcPr>
            <w:tcW w:w="970" w:type="dxa"/>
          </w:tcPr>
          <w:p w14:paraId="75AE024F" w14:textId="77777777" w:rsidR="009B6AAD" w:rsidRDefault="009B6AAD">
            <w:pPr>
              <w:pStyle w:val="ConsPlusNormal"/>
            </w:pPr>
          </w:p>
        </w:tc>
        <w:tc>
          <w:tcPr>
            <w:tcW w:w="794" w:type="dxa"/>
          </w:tcPr>
          <w:p w14:paraId="2F9B8CDB" w14:textId="77777777" w:rsidR="009B6AAD" w:rsidRDefault="009B6AAD">
            <w:pPr>
              <w:pStyle w:val="ConsPlusNormal"/>
            </w:pPr>
          </w:p>
        </w:tc>
        <w:tc>
          <w:tcPr>
            <w:tcW w:w="1417" w:type="dxa"/>
          </w:tcPr>
          <w:p w14:paraId="7D7786A5" w14:textId="77777777" w:rsidR="009B6AAD" w:rsidRDefault="009B6AAD">
            <w:pPr>
              <w:pStyle w:val="ConsPlusNormal"/>
            </w:pPr>
          </w:p>
        </w:tc>
        <w:tc>
          <w:tcPr>
            <w:tcW w:w="1077" w:type="dxa"/>
          </w:tcPr>
          <w:p w14:paraId="6D756704" w14:textId="77777777" w:rsidR="009B6AAD" w:rsidRDefault="009B6AAD">
            <w:pPr>
              <w:pStyle w:val="ConsPlusNormal"/>
            </w:pPr>
          </w:p>
        </w:tc>
        <w:tc>
          <w:tcPr>
            <w:tcW w:w="1417" w:type="dxa"/>
          </w:tcPr>
          <w:p w14:paraId="4BFE070E" w14:textId="77777777" w:rsidR="009B6AAD" w:rsidRDefault="009B6AAD">
            <w:pPr>
              <w:pStyle w:val="ConsPlusNormal"/>
            </w:pPr>
          </w:p>
        </w:tc>
        <w:tc>
          <w:tcPr>
            <w:tcW w:w="1247" w:type="dxa"/>
          </w:tcPr>
          <w:p w14:paraId="6B616EA3" w14:textId="77777777" w:rsidR="009B6AAD" w:rsidRDefault="009B6AAD">
            <w:pPr>
              <w:pStyle w:val="ConsPlusNormal"/>
            </w:pPr>
          </w:p>
        </w:tc>
      </w:tr>
    </w:tbl>
    <w:p w14:paraId="540F0369" w14:textId="77777777" w:rsidR="009B6AAD" w:rsidRDefault="009B6AA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2"/>
        <w:gridCol w:w="5272"/>
      </w:tblGrid>
      <w:tr w:rsidR="009B6AAD" w14:paraId="7848E4E7" w14:textId="77777777">
        <w:tc>
          <w:tcPr>
            <w:tcW w:w="3782" w:type="dxa"/>
            <w:tcBorders>
              <w:top w:val="nil"/>
              <w:left w:val="nil"/>
              <w:bottom w:val="nil"/>
            </w:tcBorders>
          </w:tcPr>
          <w:p w14:paraId="5F02AF9B" w14:textId="77777777" w:rsidR="009B6AAD" w:rsidRDefault="009B6AAD">
            <w:pPr>
              <w:pStyle w:val="ConsPlusNormal"/>
            </w:pPr>
            <w:r>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14:paraId="0517ACB2" w14:textId="77777777" w:rsidR="009B6AAD" w:rsidRDefault="009B6AAD">
            <w:pPr>
              <w:pStyle w:val="ConsPlusNormal"/>
            </w:pPr>
          </w:p>
        </w:tc>
      </w:tr>
    </w:tbl>
    <w:p w14:paraId="1F82739F" w14:textId="77777777" w:rsidR="009B6AAD" w:rsidRDefault="009B6AA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617"/>
      </w:tblGrid>
      <w:tr w:rsidR="009B6AAD" w14:paraId="10AB5C28" w14:textId="77777777">
        <w:tc>
          <w:tcPr>
            <w:tcW w:w="451" w:type="dxa"/>
            <w:tcBorders>
              <w:top w:val="single" w:sz="4" w:space="0" w:color="auto"/>
              <w:bottom w:val="single" w:sz="4" w:space="0" w:color="auto"/>
            </w:tcBorders>
          </w:tcPr>
          <w:p w14:paraId="6A9A5E6B" w14:textId="77777777" w:rsidR="009B6AAD" w:rsidRDefault="009B6AAD">
            <w:pPr>
              <w:pStyle w:val="ConsPlusNormal"/>
            </w:pPr>
          </w:p>
        </w:tc>
        <w:tc>
          <w:tcPr>
            <w:tcW w:w="8617" w:type="dxa"/>
            <w:tcBorders>
              <w:top w:val="nil"/>
              <w:bottom w:val="nil"/>
              <w:right w:val="nil"/>
            </w:tcBorders>
            <w:vAlign w:val="bottom"/>
          </w:tcPr>
          <w:p w14:paraId="3F252FE6" w14:textId="77777777" w:rsidR="009B6AAD" w:rsidRDefault="009B6AAD">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18FB1698" w14:textId="77777777" w:rsidR="009B6AAD" w:rsidRDefault="009B6AA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9B6AAD" w14:paraId="0FA95DB8" w14:textId="77777777">
        <w:tc>
          <w:tcPr>
            <w:tcW w:w="3685" w:type="dxa"/>
            <w:tcBorders>
              <w:top w:val="nil"/>
              <w:left w:val="nil"/>
              <w:bottom w:val="nil"/>
            </w:tcBorders>
            <w:vAlign w:val="bottom"/>
          </w:tcPr>
          <w:p w14:paraId="739E7133" w14:textId="77777777" w:rsidR="009B6AAD" w:rsidRDefault="009B6AAD">
            <w:pPr>
              <w:pStyle w:val="ConsPlusNormal"/>
            </w:pPr>
            <w:r>
              <w:t>Прилагаемые к заявке документы:</w:t>
            </w:r>
          </w:p>
        </w:tc>
        <w:tc>
          <w:tcPr>
            <w:tcW w:w="5386" w:type="dxa"/>
            <w:tcBorders>
              <w:top w:val="single" w:sz="4" w:space="0" w:color="auto"/>
              <w:bottom w:val="single" w:sz="4" w:space="0" w:color="auto"/>
            </w:tcBorders>
          </w:tcPr>
          <w:p w14:paraId="2069A345" w14:textId="77777777" w:rsidR="009B6AAD" w:rsidRDefault="009B6AAD">
            <w:pPr>
              <w:pStyle w:val="ConsPlusNormal"/>
            </w:pPr>
          </w:p>
        </w:tc>
      </w:tr>
      <w:tr w:rsidR="009B6AAD" w14:paraId="4156E7A1" w14:textId="77777777">
        <w:tblPrEx>
          <w:tblBorders>
            <w:right w:val="none" w:sz="0" w:space="0" w:color="auto"/>
            <w:insideV w:val="none" w:sz="0" w:space="0" w:color="auto"/>
          </w:tblBorders>
        </w:tblPrEx>
        <w:tc>
          <w:tcPr>
            <w:tcW w:w="3685" w:type="dxa"/>
            <w:tcBorders>
              <w:top w:val="nil"/>
              <w:left w:val="nil"/>
              <w:bottom w:val="nil"/>
              <w:right w:val="nil"/>
            </w:tcBorders>
          </w:tcPr>
          <w:p w14:paraId="6F7D128A" w14:textId="77777777" w:rsidR="009B6AAD" w:rsidRDefault="009B6AAD">
            <w:pPr>
              <w:pStyle w:val="ConsPlusNormal"/>
            </w:pPr>
          </w:p>
        </w:tc>
        <w:tc>
          <w:tcPr>
            <w:tcW w:w="5386" w:type="dxa"/>
            <w:tcBorders>
              <w:top w:val="single" w:sz="4" w:space="0" w:color="auto"/>
              <w:left w:val="nil"/>
              <w:bottom w:val="nil"/>
              <w:right w:val="nil"/>
            </w:tcBorders>
          </w:tcPr>
          <w:p w14:paraId="2C3D28E7" w14:textId="77777777" w:rsidR="009B6AAD" w:rsidRDefault="009B6AAD">
            <w:pPr>
              <w:pStyle w:val="ConsPlusNormal"/>
              <w:jc w:val="center"/>
            </w:pPr>
            <w:r>
              <w:t>(документы, подтверждающие планируемую стоимость приобретения оборудования)</w:t>
            </w:r>
          </w:p>
        </w:tc>
      </w:tr>
    </w:tbl>
    <w:p w14:paraId="3E00F0CB" w14:textId="77777777" w:rsidR="009B6AAD" w:rsidRDefault="009B6A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475"/>
        <w:gridCol w:w="1644"/>
        <w:gridCol w:w="379"/>
        <w:gridCol w:w="3118"/>
      </w:tblGrid>
      <w:tr w:rsidR="009B6AAD" w14:paraId="18488515" w14:textId="77777777">
        <w:tc>
          <w:tcPr>
            <w:tcW w:w="3456" w:type="dxa"/>
            <w:tcBorders>
              <w:top w:val="nil"/>
              <w:left w:val="nil"/>
              <w:right w:val="nil"/>
            </w:tcBorders>
            <w:vAlign w:val="bottom"/>
          </w:tcPr>
          <w:p w14:paraId="45226567" w14:textId="77777777" w:rsidR="009B6AAD" w:rsidRDefault="009B6AAD">
            <w:pPr>
              <w:pStyle w:val="ConsPlusNormal"/>
            </w:pPr>
            <w:r>
              <w:t>Руководитель медицинской организации</w:t>
            </w:r>
          </w:p>
        </w:tc>
        <w:tc>
          <w:tcPr>
            <w:tcW w:w="475" w:type="dxa"/>
            <w:tcBorders>
              <w:top w:val="nil"/>
              <w:left w:val="nil"/>
              <w:bottom w:val="nil"/>
              <w:right w:val="nil"/>
            </w:tcBorders>
          </w:tcPr>
          <w:p w14:paraId="5398E919" w14:textId="77777777" w:rsidR="009B6AAD" w:rsidRDefault="009B6AAD">
            <w:pPr>
              <w:pStyle w:val="ConsPlusNormal"/>
            </w:pPr>
          </w:p>
        </w:tc>
        <w:tc>
          <w:tcPr>
            <w:tcW w:w="1644" w:type="dxa"/>
            <w:tcBorders>
              <w:top w:val="nil"/>
              <w:left w:val="nil"/>
              <w:right w:val="nil"/>
            </w:tcBorders>
          </w:tcPr>
          <w:p w14:paraId="2C334544" w14:textId="77777777" w:rsidR="009B6AAD" w:rsidRDefault="009B6AAD">
            <w:pPr>
              <w:pStyle w:val="ConsPlusNormal"/>
            </w:pPr>
          </w:p>
        </w:tc>
        <w:tc>
          <w:tcPr>
            <w:tcW w:w="379" w:type="dxa"/>
            <w:tcBorders>
              <w:top w:val="nil"/>
              <w:left w:val="nil"/>
              <w:bottom w:val="nil"/>
              <w:right w:val="nil"/>
            </w:tcBorders>
          </w:tcPr>
          <w:p w14:paraId="45F50BBB" w14:textId="77777777" w:rsidR="009B6AAD" w:rsidRDefault="009B6AAD">
            <w:pPr>
              <w:pStyle w:val="ConsPlusNormal"/>
            </w:pPr>
          </w:p>
        </w:tc>
        <w:tc>
          <w:tcPr>
            <w:tcW w:w="3118" w:type="dxa"/>
            <w:tcBorders>
              <w:top w:val="nil"/>
              <w:left w:val="nil"/>
              <w:right w:val="nil"/>
            </w:tcBorders>
          </w:tcPr>
          <w:p w14:paraId="64CFF074" w14:textId="77777777" w:rsidR="009B6AAD" w:rsidRDefault="009B6AAD">
            <w:pPr>
              <w:pStyle w:val="ConsPlusNormal"/>
            </w:pPr>
          </w:p>
        </w:tc>
      </w:tr>
      <w:tr w:rsidR="009B6AAD" w14:paraId="1035B73F" w14:textId="77777777">
        <w:tc>
          <w:tcPr>
            <w:tcW w:w="3456" w:type="dxa"/>
            <w:tcBorders>
              <w:left w:val="nil"/>
              <w:bottom w:val="nil"/>
              <w:right w:val="nil"/>
            </w:tcBorders>
          </w:tcPr>
          <w:p w14:paraId="31264288" w14:textId="77777777" w:rsidR="009B6AAD" w:rsidRDefault="009B6AAD">
            <w:pPr>
              <w:pStyle w:val="ConsPlusNormal"/>
              <w:jc w:val="center"/>
            </w:pPr>
            <w:r>
              <w:t>(должность)</w:t>
            </w:r>
          </w:p>
        </w:tc>
        <w:tc>
          <w:tcPr>
            <w:tcW w:w="475" w:type="dxa"/>
            <w:tcBorders>
              <w:top w:val="nil"/>
              <w:left w:val="nil"/>
              <w:bottom w:val="nil"/>
              <w:right w:val="nil"/>
            </w:tcBorders>
          </w:tcPr>
          <w:p w14:paraId="23D33552" w14:textId="77777777" w:rsidR="009B6AAD" w:rsidRDefault="009B6AAD">
            <w:pPr>
              <w:pStyle w:val="ConsPlusNormal"/>
            </w:pPr>
          </w:p>
        </w:tc>
        <w:tc>
          <w:tcPr>
            <w:tcW w:w="1644" w:type="dxa"/>
            <w:tcBorders>
              <w:left w:val="nil"/>
              <w:bottom w:val="nil"/>
              <w:right w:val="nil"/>
            </w:tcBorders>
          </w:tcPr>
          <w:p w14:paraId="78B1636D" w14:textId="77777777" w:rsidR="009B6AAD" w:rsidRDefault="009B6AAD">
            <w:pPr>
              <w:pStyle w:val="ConsPlusNormal"/>
              <w:jc w:val="center"/>
            </w:pPr>
            <w:r>
              <w:t>(подпись)</w:t>
            </w:r>
          </w:p>
        </w:tc>
        <w:tc>
          <w:tcPr>
            <w:tcW w:w="379" w:type="dxa"/>
            <w:tcBorders>
              <w:top w:val="nil"/>
              <w:left w:val="nil"/>
              <w:bottom w:val="nil"/>
              <w:right w:val="nil"/>
            </w:tcBorders>
          </w:tcPr>
          <w:p w14:paraId="4840483B" w14:textId="77777777" w:rsidR="009B6AAD" w:rsidRDefault="009B6AAD">
            <w:pPr>
              <w:pStyle w:val="ConsPlusNormal"/>
            </w:pPr>
          </w:p>
        </w:tc>
        <w:tc>
          <w:tcPr>
            <w:tcW w:w="3118" w:type="dxa"/>
            <w:tcBorders>
              <w:left w:val="nil"/>
              <w:bottom w:val="nil"/>
              <w:right w:val="nil"/>
            </w:tcBorders>
          </w:tcPr>
          <w:p w14:paraId="651FCE2E" w14:textId="77777777" w:rsidR="009B6AAD" w:rsidRDefault="009B6AAD">
            <w:pPr>
              <w:pStyle w:val="ConsPlusNormal"/>
              <w:jc w:val="center"/>
            </w:pPr>
            <w:r>
              <w:t>(расшифровка подписи)</w:t>
            </w:r>
          </w:p>
        </w:tc>
      </w:tr>
    </w:tbl>
    <w:p w14:paraId="77C39B03" w14:textId="77777777" w:rsidR="009B6AAD" w:rsidRDefault="009B6AAD">
      <w:pPr>
        <w:pStyle w:val="ConsPlusNormal"/>
        <w:jc w:val="both"/>
      </w:pPr>
    </w:p>
    <w:p w14:paraId="261ECBF6" w14:textId="77777777" w:rsidR="009B6AAD" w:rsidRDefault="009B6AAD">
      <w:pPr>
        <w:pStyle w:val="ConsPlusNormal"/>
        <w:jc w:val="both"/>
      </w:pPr>
    </w:p>
    <w:p w14:paraId="0683583D" w14:textId="77777777" w:rsidR="009B6AAD" w:rsidRDefault="009B6AAD">
      <w:pPr>
        <w:pStyle w:val="ConsPlusNormal"/>
        <w:jc w:val="both"/>
      </w:pPr>
    </w:p>
    <w:p w14:paraId="77DCD4A7" w14:textId="77777777" w:rsidR="009B6AAD" w:rsidRDefault="009B6AAD">
      <w:pPr>
        <w:pStyle w:val="ConsPlusNormal"/>
        <w:jc w:val="both"/>
      </w:pPr>
    </w:p>
    <w:p w14:paraId="6DD70938" w14:textId="77777777" w:rsidR="009B6AAD" w:rsidRDefault="009B6AAD">
      <w:pPr>
        <w:pStyle w:val="ConsPlusNormal"/>
        <w:jc w:val="both"/>
      </w:pPr>
    </w:p>
    <w:p w14:paraId="6D89A19A" w14:textId="77777777" w:rsidR="009B6AAD" w:rsidRDefault="009B6AAD">
      <w:pPr>
        <w:pStyle w:val="ConsPlusNormal"/>
        <w:jc w:val="right"/>
        <w:outlineLvl w:val="0"/>
      </w:pPr>
      <w:r>
        <w:t>Приложение N 5</w:t>
      </w:r>
    </w:p>
    <w:p w14:paraId="54097F50" w14:textId="77777777" w:rsidR="009B6AAD" w:rsidRDefault="009B6AAD">
      <w:pPr>
        <w:pStyle w:val="ConsPlusNormal"/>
        <w:jc w:val="right"/>
      </w:pPr>
      <w:r>
        <w:t>к приказу Министерства здравоохранения</w:t>
      </w:r>
    </w:p>
    <w:p w14:paraId="0B660F56" w14:textId="77777777" w:rsidR="009B6AAD" w:rsidRDefault="009B6AAD">
      <w:pPr>
        <w:pStyle w:val="ConsPlusNormal"/>
        <w:jc w:val="right"/>
      </w:pPr>
      <w:r>
        <w:t>Российской Федерации</w:t>
      </w:r>
    </w:p>
    <w:p w14:paraId="6566FF9A" w14:textId="77777777" w:rsidR="009B6AAD" w:rsidRDefault="009B6AAD">
      <w:pPr>
        <w:pStyle w:val="ConsPlusNormal"/>
        <w:jc w:val="right"/>
      </w:pPr>
      <w:r>
        <w:t>от 14 сентября 2021 г. N 922н</w:t>
      </w:r>
    </w:p>
    <w:p w14:paraId="3B689AFA" w14:textId="77777777" w:rsidR="009B6AAD" w:rsidRDefault="009B6AAD">
      <w:pPr>
        <w:pStyle w:val="ConsPlusNormal"/>
        <w:jc w:val="both"/>
      </w:pPr>
    </w:p>
    <w:p w14:paraId="370E2F1B" w14:textId="77777777" w:rsidR="009B6AAD" w:rsidRDefault="009B6AAD">
      <w:pPr>
        <w:pStyle w:val="ConsPlusNormal"/>
        <w:jc w:val="right"/>
      </w:pPr>
      <w:r>
        <w:t>Форма</w:t>
      </w:r>
    </w:p>
    <w:p w14:paraId="3631E0D2"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B6AAD" w14:paraId="0F6F265E" w14:textId="77777777">
        <w:tc>
          <w:tcPr>
            <w:tcW w:w="9071" w:type="dxa"/>
            <w:tcBorders>
              <w:top w:val="nil"/>
              <w:left w:val="nil"/>
              <w:bottom w:val="nil"/>
              <w:right w:val="nil"/>
            </w:tcBorders>
            <w:vAlign w:val="center"/>
          </w:tcPr>
          <w:p w14:paraId="328AB31A" w14:textId="77777777" w:rsidR="009B6AAD" w:rsidRDefault="009B6AAD">
            <w:pPr>
              <w:pStyle w:val="ConsPlusNormal"/>
              <w:jc w:val="center"/>
            </w:pPr>
            <w:bookmarkStart w:id="27" w:name="P647"/>
            <w:bookmarkEnd w:id="27"/>
            <w:r>
              <w:lastRenderedPageBreak/>
              <w:t>ЗАЯВКА N _____</w:t>
            </w:r>
          </w:p>
          <w:p w14:paraId="0E05CBFB" w14:textId="77777777" w:rsidR="009B6AAD" w:rsidRDefault="009B6AAD">
            <w:pPr>
              <w:pStyle w:val="ConsPlusNormal"/>
              <w:jc w:val="center"/>
            </w:pPr>
            <w:r>
              <w:t>на включение мероприятия по ремонту медицинского оборудования</w:t>
            </w:r>
          </w:p>
        </w:tc>
      </w:tr>
      <w:tr w:rsidR="009B6AAD" w14:paraId="634BFF8D" w14:textId="77777777">
        <w:tc>
          <w:tcPr>
            <w:tcW w:w="9071" w:type="dxa"/>
            <w:tcBorders>
              <w:top w:val="nil"/>
              <w:left w:val="nil"/>
              <w:bottom w:val="nil"/>
              <w:right w:val="nil"/>
            </w:tcBorders>
            <w:vAlign w:val="bottom"/>
          </w:tcPr>
          <w:p w14:paraId="361F90E2" w14:textId="77777777" w:rsidR="009B6AAD" w:rsidRDefault="009B6AA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7405F26F" w14:textId="77777777" w:rsidR="009B6AAD" w:rsidRDefault="009B6AAD">
            <w:pPr>
              <w:pStyle w:val="ConsPlusNormal"/>
              <w:jc w:val="center"/>
            </w:pPr>
            <w:r>
              <w:t>на ____ год</w:t>
            </w:r>
          </w:p>
          <w:p w14:paraId="23327F57" w14:textId="77777777" w:rsidR="009B6AAD" w:rsidRDefault="009B6AAD">
            <w:pPr>
              <w:pStyle w:val="ConsPlusNormal"/>
              <w:jc w:val="center"/>
            </w:pPr>
            <w:r>
              <w:t>год</w:t>
            </w:r>
          </w:p>
        </w:tc>
      </w:tr>
    </w:tbl>
    <w:p w14:paraId="7597A0FB"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9B6AAD" w14:paraId="7D289533" w14:textId="77777777">
        <w:tc>
          <w:tcPr>
            <w:tcW w:w="1978" w:type="dxa"/>
            <w:tcBorders>
              <w:top w:val="nil"/>
              <w:left w:val="nil"/>
              <w:bottom w:val="nil"/>
              <w:right w:val="nil"/>
            </w:tcBorders>
          </w:tcPr>
          <w:p w14:paraId="5507B871" w14:textId="77777777" w:rsidR="009B6AAD" w:rsidRDefault="009B6AAD">
            <w:pPr>
              <w:pStyle w:val="ConsPlusNormal"/>
            </w:pPr>
          </w:p>
        </w:tc>
        <w:tc>
          <w:tcPr>
            <w:tcW w:w="4082" w:type="dxa"/>
            <w:tcBorders>
              <w:top w:val="nil"/>
              <w:left w:val="nil"/>
              <w:bottom w:val="nil"/>
              <w:right w:val="nil"/>
            </w:tcBorders>
          </w:tcPr>
          <w:p w14:paraId="243B9940" w14:textId="77777777" w:rsidR="009B6AAD" w:rsidRDefault="009B6AAD">
            <w:pPr>
              <w:pStyle w:val="ConsPlusNormal"/>
            </w:pPr>
          </w:p>
        </w:tc>
        <w:tc>
          <w:tcPr>
            <w:tcW w:w="340" w:type="dxa"/>
            <w:tcBorders>
              <w:top w:val="nil"/>
              <w:left w:val="nil"/>
              <w:bottom w:val="nil"/>
              <w:right w:val="nil"/>
            </w:tcBorders>
          </w:tcPr>
          <w:p w14:paraId="1D72E9B2" w14:textId="77777777" w:rsidR="009B6AAD" w:rsidRDefault="009B6AAD">
            <w:pPr>
              <w:pStyle w:val="ConsPlusNormal"/>
            </w:pPr>
          </w:p>
        </w:tc>
        <w:tc>
          <w:tcPr>
            <w:tcW w:w="1531" w:type="dxa"/>
            <w:tcBorders>
              <w:top w:val="nil"/>
              <w:left w:val="nil"/>
              <w:bottom w:val="nil"/>
              <w:right w:val="single" w:sz="4" w:space="0" w:color="auto"/>
            </w:tcBorders>
            <w:vAlign w:val="bottom"/>
          </w:tcPr>
          <w:p w14:paraId="5C7C030A"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C8D8B60" w14:textId="77777777" w:rsidR="009B6AAD" w:rsidRDefault="009B6AAD">
            <w:pPr>
              <w:pStyle w:val="ConsPlusNormal"/>
              <w:jc w:val="center"/>
            </w:pPr>
            <w:r>
              <w:t>КОДЫ</w:t>
            </w:r>
          </w:p>
        </w:tc>
      </w:tr>
      <w:tr w:rsidR="009B6AAD" w14:paraId="37BB3DBA" w14:textId="77777777">
        <w:tc>
          <w:tcPr>
            <w:tcW w:w="1978" w:type="dxa"/>
            <w:tcBorders>
              <w:top w:val="nil"/>
              <w:left w:val="nil"/>
              <w:bottom w:val="nil"/>
              <w:right w:val="nil"/>
            </w:tcBorders>
          </w:tcPr>
          <w:p w14:paraId="18F0AFA1" w14:textId="77777777" w:rsidR="009B6AAD" w:rsidRDefault="009B6AAD">
            <w:pPr>
              <w:pStyle w:val="ConsPlusNormal"/>
            </w:pPr>
          </w:p>
        </w:tc>
        <w:tc>
          <w:tcPr>
            <w:tcW w:w="4082" w:type="dxa"/>
            <w:tcBorders>
              <w:top w:val="nil"/>
              <w:left w:val="nil"/>
              <w:bottom w:val="nil"/>
              <w:right w:val="nil"/>
            </w:tcBorders>
          </w:tcPr>
          <w:p w14:paraId="648E6EC1" w14:textId="77777777" w:rsidR="009B6AAD" w:rsidRDefault="009B6AAD">
            <w:pPr>
              <w:pStyle w:val="ConsPlusNormal"/>
            </w:pPr>
          </w:p>
        </w:tc>
        <w:tc>
          <w:tcPr>
            <w:tcW w:w="340" w:type="dxa"/>
            <w:tcBorders>
              <w:top w:val="nil"/>
              <w:left w:val="nil"/>
              <w:bottom w:val="nil"/>
              <w:right w:val="nil"/>
            </w:tcBorders>
          </w:tcPr>
          <w:p w14:paraId="473BD5F4" w14:textId="77777777" w:rsidR="009B6AAD" w:rsidRDefault="009B6AAD">
            <w:pPr>
              <w:pStyle w:val="ConsPlusNormal"/>
            </w:pPr>
          </w:p>
        </w:tc>
        <w:tc>
          <w:tcPr>
            <w:tcW w:w="1531" w:type="dxa"/>
            <w:tcBorders>
              <w:top w:val="nil"/>
              <w:left w:val="nil"/>
              <w:bottom w:val="nil"/>
              <w:right w:val="single" w:sz="4" w:space="0" w:color="auto"/>
            </w:tcBorders>
            <w:vAlign w:val="bottom"/>
          </w:tcPr>
          <w:p w14:paraId="5D8BC46F" w14:textId="77777777" w:rsidR="009B6AAD" w:rsidRDefault="009B6AA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14:paraId="55FBCB83" w14:textId="77777777" w:rsidR="009B6AAD" w:rsidRDefault="009B6AAD">
            <w:pPr>
              <w:pStyle w:val="ConsPlusNormal"/>
            </w:pPr>
          </w:p>
        </w:tc>
      </w:tr>
      <w:tr w:rsidR="009B6AAD" w14:paraId="674C23EF" w14:textId="77777777">
        <w:tc>
          <w:tcPr>
            <w:tcW w:w="1978" w:type="dxa"/>
            <w:tcBorders>
              <w:top w:val="nil"/>
              <w:left w:val="nil"/>
              <w:bottom w:val="nil"/>
              <w:right w:val="nil"/>
            </w:tcBorders>
          </w:tcPr>
          <w:p w14:paraId="253BD9F2" w14:textId="77777777" w:rsidR="009B6AAD" w:rsidRDefault="009B6AAD">
            <w:pPr>
              <w:pStyle w:val="ConsPlusNormal"/>
            </w:pPr>
            <w:r>
              <w:t>От кого:</w:t>
            </w:r>
          </w:p>
        </w:tc>
        <w:tc>
          <w:tcPr>
            <w:tcW w:w="4082" w:type="dxa"/>
            <w:tcBorders>
              <w:top w:val="nil"/>
              <w:left w:val="nil"/>
              <w:bottom w:val="nil"/>
              <w:right w:val="nil"/>
            </w:tcBorders>
          </w:tcPr>
          <w:p w14:paraId="0424D66F" w14:textId="77777777" w:rsidR="009B6AAD" w:rsidRDefault="009B6AAD">
            <w:pPr>
              <w:pStyle w:val="ConsPlusNormal"/>
            </w:pPr>
          </w:p>
        </w:tc>
        <w:tc>
          <w:tcPr>
            <w:tcW w:w="340" w:type="dxa"/>
            <w:tcBorders>
              <w:top w:val="nil"/>
              <w:left w:val="nil"/>
              <w:bottom w:val="nil"/>
              <w:right w:val="nil"/>
            </w:tcBorders>
          </w:tcPr>
          <w:p w14:paraId="144318AC" w14:textId="77777777" w:rsidR="009B6AAD" w:rsidRDefault="009B6AAD">
            <w:pPr>
              <w:pStyle w:val="ConsPlusNormal"/>
            </w:pPr>
          </w:p>
        </w:tc>
        <w:tc>
          <w:tcPr>
            <w:tcW w:w="1531" w:type="dxa"/>
            <w:tcBorders>
              <w:top w:val="nil"/>
              <w:left w:val="nil"/>
              <w:bottom w:val="nil"/>
              <w:right w:val="single" w:sz="4" w:space="0" w:color="auto"/>
            </w:tcBorders>
            <w:vAlign w:val="bottom"/>
          </w:tcPr>
          <w:p w14:paraId="6D1648BC" w14:textId="77777777" w:rsidR="009B6AAD" w:rsidRDefault="009B6AA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14:paraId="0AF154BA" w14:textId="77777777" w:rsidR="009B6AAD" w:rsidRDefault="009B6AAD">
            <w:pPr>
              <w:pStyle w:val="ConsPlusNormal"/>
            </w:pPr>
          </w:p>
        </w:tc>
      </w:tr>
      <w:tr w:rsidR="009B6AAD" w14:paraId="53747330" w14:textId="77777777">
        <w:tc>
          <w:tcPr>
            <w:tcW w:w="1978" w:type="dxa"/>
            <w:vMerge w:val="restart"/>
            <w:tcBorders>
              <w:top w:val="nil"/>
              <w:left w:val="nil"/>
              <w:bottom w:val="nil"/>
              <w:right w:val="nil"/>
            </w:tcBorders>
            <w:vAlign w:val="bottom"/>
          </w:tcPr>
          <w:p w14:paraId="6F0B62C9" w14:textId="77777777" w:rsidR="009B6AAD" w:rsidRDefault="009B6AAD">
            <w:pPr>
              <w:pStyle w:val="ConsPlusNormal"/>
            </w:pPr>
            <w:r>
              <w:t>Наименование медицинской организации</w:t>
            </w:r>
          </w:p>
        </w:tc>
        <w:tc>
          <w:tcPr>
            <w:tcW w:w="4082" w:type="dxa"/>
            <w:tcBorders>
              <w:top w:val="nil"/>
              <w:left w:val="nil"/>
              <w:bottom w:val="nil"/>
              <w:right w:val="nil"/>
            </w:tcBorders>
          </w:tcPr>
          <w:p w14:paraId="22D9A67E" w14:textId="77777777" w:rsidR="009B6AAD" w:rsidRDefault="009B6AAD">
            <w:pPr>
              <w:pStyle w:val="ConsPlusNormal"/>
            </w:pPr>
          </w:p>
        </w:tc>
        <w:tc>
          <w:tcPr>
            <w:tcW w:w="340" w:type="dxa"/>
            <w:tcBorders>
              <w:top w:val="nil"/>
              <w:left w:val="nil"/>
              <w:bottom w:val="nil"/>
              <w:right w:val="nil"/>
            </w:tcBorders>
          </w:tcPr>
          <w:p w14:paraId="12D4F1CA" w14:textId="77777777" w:rsidR="009B6AAD" w:rsidRDefault="009B6AAD">
            <w:pPr>
              <w:pStyle w:val="ConsPlusNormal"/>
            </w:pPr>
          </w:p>
        </w:tc>
        <w:tc>
          <w:tcPr>
            <w:tcW w:w="1531" w:type="dxa"/>
            <w:tcBorders>
              <w:top w:val="nil"/>
              <w:left w:val="nil"/>
              <w:bottom w:val="nil"/>
              <w:right w:val="single" w:sz="4" w:space="0" w:color="auto"/>
            </w:tcBorders>
            <w:vAlign w:val="bottom"/>
          </w:tcPr>
          <w:p w14:paraId="0E4C86D6"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28DD78EA" w14:textId="77777777" w:rsidR="009B6AAD" w:rsidRDefault="009B6AAD">
            <w:pPr>
              <w:pStyle w:val="ConsPlusNormal"/>
            </w:pPr>
          </w:p>
        </w:tc>
      </w:tr>
      <w:tr w:rsidR="009B6AAD" w14:paraId="67503F27" w14:textId="77777777">
        <w:tc>
          <w:tcPr>
            <w:tcW w:w="1978" w:type="dxa"/>
            <w:vMerge/>
            <w:tcBorders>
              <w:top w:val="nil"/>
              <w:left w:val="nil"/>
              <w:bottom w:val="nil"/>
              <w:right w:val="nil"/>
            </w:tcBorders>
          </w:tcPr>
          <w:p w14:paraId="3573CB89" w14:textId="77777777" w:rsidR="009B6AAD" w:rsidRDefault="009B6AAD">
            <w:pPr>
              <w:spacing w:after="1" w:line="0" w:lineRule="atLeast"/>
            </w:pPr>
          </w:p>
        </w:tc>
        <w:tc>
          <w:tcPr>
            <w:tcW w:w="4082" w:type="dxa"/>
            <w:tcBorders>
              <w:top w:val="nil"/>
              <w:left w:val="nil"/>
              <w:bottom w:val="single" w:sz="4" w:space="0" w:color="auto"/>
              <w:right w:val="nil"/>
            </w:tcBorders>
          </w:tcPr>
          <w:p w14:paraId="36540B1B" w14:textId="77777777" w:rsidR="009B6AAD" w:rsidRDefault="009B6AAD">
            <w:pPr>
              <w:pStyle w:val="ConsPlusNormal"/>
            </w:pPr>
          </w:p>
        </w:tc>
        <w:tc>
          <w:tcPr>
            <w:tcW w:w="340" w:type="dxa"/>
            <w:tcBorders>
              <w:top w:val="nil"/>
              <w:left w:val="nil"/>
              <w:bottom w:val="nil"/>
              <w:right w:val="nil"/>
            </w:tcBorders>
          </w:tcPr>
          <w:p w14:paraId="513AD776" w14:textId="77777777" w:rsidR="009B6AAD" w:rsidRDefault="009B6AAD">
            <w:pPr>
              <w:pStyle w:val="ConsPlusNormal"/>
            </w:pPr>
          </w:p>
        </w:tc>
        <w:tc>
          <w:tcPr>
            <w:tcW w:w="1531" w:type="dxa"/>
            <w:tcBorders>
              <w:top w:val="nil"/>
              <w:left w:val="nil"/>
              <w:bottom w:val="nil"/>
              <w:right w:val="single" w:sz="4" w:space="0" w:color="auto"/>
            </w:tcBorders>
            <w:vAlign w:val="bottom"/>
          </w:tcPr>
          <w:p w14:paraId="59689CBD" w14:textId="77777777" w:rsidR="009B6AAD" w:rsidRDefault="009B6AAD">
            <w:pPr>
              <w:pStyle w:val="ConsPlusNormal"/>
              <w:jc w:val="right"/>
            </w:pPr>
            <w:r>
              <w:t xml:space="preserve">по </w:t>
            </w:r>
            <w:hyperlink r:id="rId6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D51D475" w14:textId="77777777" w:rsidR="009B6AAD" w:rsidRDefault="009B6AAD">
            <w:pPr>
              <w:pStyle w:val="ConsPlusNormal"/>
            </w:pPr>
          </w:p>
        </w:tc>
      </w:tr>
      <w:tr w:rsidR="009B6AAD" w14:paraId="6E27F621" w14:textId="77777777">
        <w:tc>
          <w:tcPr>
            <w:tcW w:w="1978" w:type="dxa"/>
            <w:vMerge w:val="restart"/>
            <w:tcBorders>
              <w:top w:val="nil"/>
              <w:left w:val="nil"/>
              <w:bottom w:val="nil"/>
              <w:right w:val="nil"/>
            </w:tcBorders>
          </w:tcPr>
          <w:p w14:paraId="0C93B348" w14:textId="77777777" w:rsidR="009B6AAD" w:rsidRDefault="009B6AA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19518B27" w14:textId="77777777" w:rsidR="009B6AAD" w:rsidRDefault="009B6AAD">
            <w:pPr>
              <w:pStyle w:val="ConsPlusNormal"/>
            </w:pPr>
          </w:p>
        </w:tc>
        <w:tc>
          <w:tcPr>
            <w:tcW w:w="340" w:type="dxa"/>
            <w:tcBorders>
              <w:top w:val="nil"/>
              <w:left w:val="nil"/>
              <w:bottom w:val="nil"/>
              <w:right w:val="nil"/>
            </w:tcBorders>
          </w:tcPr>
          <w:p w14:paraId="68542145" w14:textId="77777777" w:rsidR="009B6AAD" w:rsidRDefault="009B6AAD">
            <w:pPr>
              <w:pStyle w:val="ConsPlusNormal"/>
            </w:pPr>
          </w:p>
        </w:tc>
        <w:tc>
          <w:tcPr>
            <w:tcW w:w="1531" w:type="dxa"/>
            <w:tcBorders>
              <w:top w:val="nil"/>
              <w:left w:val="nil"/>
              <w:bottom w:val="nil"/>
              <w:right w:val="single" w:sz="4" w:space="0" w:color="auto"/>
            </w:tcBorders>
            <w:vAlign w:val="bottom"/>
          </w:tcPr>
          <w:p w14:paraId="7E8D468E" w14:textId="77777777" w:rsidR="009B6AAD" w:rsidRDefault="009B6AA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14:paraId="0CD8A469" w14:textId="77777777" w:rsidR="009B6AAD" w:rsidRDefault="009B6AAD">
            <w:pPr>
              <w:pStyle w:val="ConsPlusNormal"/>
            </w:pPr>
          </w:p>
        </w:tc>
      </w:tr>
      <w:tr w:rsidR="009B6AAD" w14:paraId="08F225B6" w14:textId="77777777">
        <w:tc>
          <w:tcPr>
            <w:tcW w:w="1978" w:type="dxa"/>
            <w:vMerge/>
            <w:tcBorders>
              <w:top w:val="nil"/>
              <w:left w:val="nil"/>
              <w:bottom w:val="nil"/>
              <w:right w:val="nil"/>
            </w:tcBorders>
          </w:tcPr>
          <w:p w14:paraId="0E1A53B7" w14:textId="77777777" w:rsidR="009B6AAD" w:rsidRDefault="009B6AAD">
            <w:pPr>
              <w:spacing w:after="1" w:line="0" w:lineRule="atLeast"/>
            </w:pPr>
          </w:p>
        </w:tc>
        <w:tc>
          <w:tcPr>
            <w:tcW w:w="4082" w:type="dxa"/>
            <w:tcBorders>
              <w:top w:val="nil"/>
              <w:left w:val="nil"/>
              <w:bottom w:val="nil"/>
              <w:right w:val="nil"/>
            </w:tcBorders>
          </w:tcPr>
          <w:p w14:paraId="230A538C" w14:textId="77777777" w:rsidR="009B6AAD" w:rsidRDefault="009B6AAD">
            <w:pPr>
              <w:pStyle w:val="ConsPlusNormal"/>
            </w:pPr>
          </w:p>
        </w:tc>
        <w:tc>
          <w:tcPr>
            <w:tcW w:w="340" w:type="dxa"/>
            <w:tcBorders>
              <w:top w:val="nil"/>
              <w:left w:val="nil"/>
              <w:bottom w:val="nil"/>
              <w:right w:val="nil"/>
            </w:tcBorders>
          </w:tcPr>
          <w:p w14:paraId="5E33E0F3" w14:textId="77777777" w:rsidR="009B6AAD" w:rsidRDefault="009B6AAD">
            <w:pPr>
              <w:pStyle w:val="ConsPlusNormal"/>
            </w:pPr>
          </w:p>
        </w:tc>
        <w:tc>
          <w:tcPr>
            <w:tcW w:w="1531" w:type="dxa"/>
            <w:tcBorders>
              <w:top w:val="nil"/>
              <w:left w:val="nil"/>
              <w:bottom w:val="nil"/>
              <w:right w:val="single" w:sz="4" w:space="0" w:color="auto"/>
            </w:tcBorders>
            <w:vAlign w:val="bottom"/>
          </w:tcPr>
          <w:p w14:paraId="0749A1DF"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2ED3A874" w14:textId="77777777" w:rsidR="009B6AAD" w:rsidRDefault="009B6AAD">
            <w:pPr>
              <w:pStyle w:val="ConsPlusNormal"/>
            </w:pPr>
          </w:p>
        </w:tc>
      </w:tr>
      <w:tr w:rsidR="009B6AAD" w14:paraId="7B5F5D81" w14:textId="77777777">
        <w:tc>
          <w:tcPr>
            <w:tcW w:w="1978" w:type="dxa"/>
            <w:vMerge/>
            <w:tcBorders>
              <w:top w:val="nil"/>
              <w:left w:val="nil"/>
              <w:bottom w:val="nil"/>
              <w:right w:val="nil"/>
            </w:tcBorders>
          </w:tcPr>
          <w:p w14:paraId="4C9D7A1A" w14:textId="77777777" w:rsidR="009B6AAD" w:rsidRDefault="009B6AAD">
            <w:pPr>
              <w:spacing w:after="1" w:line="0" w:lineRule="atLeast"/>
            </w:pPr>
          </w:p>
        </w:tc>
        <w:tc>
          <w:tcPr>
            <w:tcW w:w="4082" w:type="dxa"/>
            <w:tcBorders>
              <w:top w:val="nil"/>
              <w:left w:val="nil"/>
              <w:bottom w:val="single" w:sz="4" w:space="0" w:color="auto"/>
              <w:right w:val="nil"/>
            </w:tcBorders>
          </w:tcPr>
          <w:p w14:paraId="5062201F" w14:textId="77777777" w:rsidR="009B6AAD" w:rsidRDefault="009B6AAD">
            <w:pPr>
              <w:pStyle w:val="ConsPlusNormal"/>
            </w:pPr>
          </w:p>
        </w:tc>
        <w:tc>
          <w:tcPr>
            <w:tcW w:w="340" w:type="dxa"/>
            <w:tcBorders>
              <w:top w:val="nil"/>
              <w:left w:val="nil"/>
              <w:bottom w:val="nil"/>
              <w:right w:val="nil"/>
            </w:tcBorders>
          </w:tcPr>
          <w:p w14:paraId="5F771595" w14:textId="77777777" w:rsidR="009B6AAD" w:rsidRDefault="009B6AAD">
            <w:pPr>
              <w:pStyle w:val="ConsPlusNormal"/>
            </w:pPr>
          </w:p>
        </w:tc>
        <w:tc>
          <w:tcPr>
            <w:tcW w:w="1531" w:type="dxa"/>
            <w:tcBorders>
              <w:top w:val="nil"/>
              <w:left w:val="nil"/>
              <w:bottom w:val="nil"/>
              <w:right w:val="single" w:sz="4" w:space="0" w:color="auto"/>
            </w:tcBorders>
            <w:vAlign w:val="bottom"/>
          </w:tcPr>
          <w:p w14:paraId="7683EA8A" w14:textId="77777777" w:rsidR="009B6AAD" w:rsidRDefault="009B6AAD">
            <w:pPr>
              <w:pStyle w:val="ConsPlusNormal"/>
              <w:jc w:val="right"/>
            </w:pPr>
            <w:r>
              <w:t xml:space="preserve">по </w:t>
            </w:r>
            <w:hyperlink r:id="rId6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14:paraId="3DC9A22D" w14:textId="77777777" w:rsidR="009B6AAD" w:rsidRDefault="009B6AAD">
            <w:pPr>
              <w:pStyle w:val="ConsPlusNormal"/>
            </w:pPr>
          </w:p>
        </w:tc>
      </w:tr>
      <w:tr w:rsidR="009B6AAD" w14:paraId="32BEB30B" w14:textId="77777777">
        <w:tc>
          <w:tcPr>
            <w:tcW w:w="1978" w:type="dxa"/>
            <w:tcBorders>
              <w:top w:val="nil"/>
              <w:left w:val="nil"/>
              <w:bottom w:val="nil"/>
              <w:right w:val="nil"/>
            </w:tcBorders>
            <w:vAlign w:val="bottom"/>
          </w:tcPr>
          <w:p w14:paraId="149310CE" w14:textId="77777777" w:rsidR="009B6AAD" w:rsidRDefault="009B6AAD">
            <w:pPr>
              <w:pStyle w:val="ConsPlusNormal"/>
            </w:pPr>
            <w:r>
              <w:t>Кому:</w:t>
            </w:r>
          </w:p>
        </w:tc>
        <w:tc>
          <w:tcPr>
            <w:tcW w:w="4082" w:type="dxa"/>
            <w:tcBorders>
              <w:top w:val="single" w:sz="4" w:space="0" w:color="auto"/>
              <w:left w:val="nil"/>
              <w:bottom w:val="nil"/>
              <w:right w:val="nil"/>
            </w:tcBorders>
          </w:tcPr>
          <w:p w14:paraId="68F87AE3" w14:textId="77777777" w:rsidR="009B6AAD" w:rsidRDefault="009B6AAD">
            <w:pPr>
              <w:pStyle w:val="ConsPlusNormal"/>
            </w:pPr>
          </w:p>
        </w:tc>
        <w:tc>
          <w:tcPr>
            <w:tcW w:w="340" w:type="dxa"/>
            <w:tcBorders>
              <w:top w:val="nil"/>
              <w:left w:val="nil"/>
              <w:bottom w:val="nil"/>
              <w:right w:val="nil"/>
            </w:tcBorders>
          </w:tcPr>
          <w:p w14:paraId="1F8F3E51" w14:textId="77777777" w:rsidR="009B6AAD" w:rsidRDefault="009B6AAD">
            <w:pPr>
              <w:pStyle w:val="ConsPlusNormal"/>
            </w:pPr>
          </w:p>
        </w:tc>
        <w:tc>
          <w:tcPr>
            <w:tcW w:w="1531" w:type="dxa"/>
            <w:tcBorders>
              <w:top w:val="nil"/>
              <w:left w:val="nil"/>
              <w:bottom w:val="nil"/>
              <w:right w:val="single" w:sz="4" w:space="0" w:color="auto"/>
            </w:tcBorders>
            <w:vAlign w:val="bottom"/>
          </w:tcPr>
          <w:p w14:paraId="555679D3"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18C69AB" w14:textId="77777777" w:rsidR="009B6AAD" w:rsidRDefault="009B6AAD">
            <w:pPr>
              <w:pStyle w:val="ConsPlusNormal"/>
            </w:pPr>
          </w:p>
        </w:tc>
      </w:tr>
      <w:tr w:rsidR="009B6AAD" w14:paraId="4185DA92" w14:textId="77777777">
        <w:tc>
          <w:tcPr>
            <w:tcW w:w="1978" w:type="dxa"/>
            <w:tcBorders>
              <w:top w:val="nil"/>
              <w:left w:val="nil"/>
              <w:bottom w:val="nil"/>
              <w:right w:val="nil"/>
            </w:tcBorders>
            <w:vAlign w:val="bottom"/>
          </w:tcPr>
          <w:p w14:paraId="58E77274" w14:textId="77777777" w:rsidR="009B6AAD" w:rsidRDefault="009B6AA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14:paraId="421EB497" w14:textId="77777777" w:rsidR="009B6AAD" w:rsidRDefault="009B6AAD">
            <w:pPr>
              <w:pStyle w:val="ConsPlusNormal"/>
            </w:pPr>
          </w:p>
        </w:tc>
        <w:tc>
          <w:tcPr>
            <w:tcW w:w="340" w:type="dxa"/>
            <w:tcBorders>
              <w:top w:val="nil"/>
              <w:left w:val="nil"/>
              <w:bottom w:val="nil"/>
              <w:right w:val="nil"/>
            </w:tcBorders>
          </w:tcPr>
          <w:p w14:paraId="2F02E6A3" w14:textId="77777777" w:rsidR="009B6AAD" w:rsidRDefault="009B6AAD">
            <w:pPr>
              <w:pStyle w:val="ConsPlusNormal"/>
            </w:pPr>
          </w:p>
        </w:tc>
        <w:tc>
          <w:tcPr>
            <w:tcW w:w="1531" w:type="dxa"/>
            <w:tcBorders>
              <w:top w:val="nil"/>
              <w:left w:val="nil"/>
              <w:bottom w:val="nil"/>
              <w:right w:val="single" w:sz="4" w:space="0" w:color="auto"/>
            </w:tcBorders>
            <w:vAlign w:val="bottom"/>
          </w:tcPr>
          <w:p w14:paraId="1D56D6A1" w14:textId="77777777" w:rsidR="009B6AAD" w:rsidRDefault="009B6AA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14:paraId="2774A90B" w14:textId="77777777" w:rsidR="009B6AAD" w:rsidRDefault="009B6AAD">
            <w:pPr>
              <w:pStyle w:val="ConsPlusNormal"/>
            </w:pPr>
          </w:p>
        </w:tc>
      </w:tr>
      <w:tr w:rsidR="009B6AAD" w14:paraId="68E76BFB" w14:textId="77777777">
        <w:tc>
          <w:tcPr>
            <w:tcW w:w="1978" w:type="dxa"/>
            <w:vMerge w:val="restart"/>
            <w:tcBorders>
              <w:top w:val="nil"/>
              <w:left w:val="nil"/>
              <w:bottom w:val="nil"/>
              <w:right w:val="nil"/>
            </w:tcBorders>
          </w:tcPr>
          <w:p w14:paraId="471EE922" w14:textId="77777777" w:rsidR="009B6AAD" w:rsidRDefault="009B6AAD">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07E28BE1" w14:textId="77777777" w:rsidR="009B6AAD" w:rsidRDefault="009B6AAD">
            <w:pPr>
              <w:pStyle w:val="ConsPlusNormal"/>
            </w:pPr>
          </w:p>
        </w:tc>
        <w:tc>
          <w:tcPr>
            <w:tcW w:w="340" w:type="dxa"/>
            <w:tcBorders>
              <w:top w:val="nil"/>
              <w:left w:val="nil"/>
              <w:bottom w:val="nil"/>
              <w:right w:val="nil"/>
            </w:tcBorders>
          </w:tcPr>
          <w:p w14:paraId="191CF801" w14:textId="77777777" w:rsidR="009B6AAD" w:rsidRDefault="009B6AAD">
            <w:pPr>
              <w:pStyle w:val="ConsPlusNormal"/>
            </w:pPr>
          </w:p>
        </w:tc>
        <w:tc>
          <w:tcPr>
            <w:tcW w:w="1531" w:type="dxa"/>
            <w:tcBorders>
              <w:top w:val="nil"/>
              <w:left w:val="nil"/>
              <w:bottom w:val="nil"/>
              <w:right w:val="single" w:sz="4" w:space="0" w:color="auto"/>
            </w:tcBorders>
            <w:vAlign w:val="bottom"/>
          </w:tcPr>
          <w:p w14:paraId="0762F9DC" w14:textId="77777777" w:rsidR="009B6AAD" w:rsidRDefault="009B6AA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B1828F0" w14:textId="77777777" w:rsidR="009B6AAD" w:rsidRDefault="009B6AAD">
            <w:pPr>
              <w:pStyle w:val="ConsPlusNormal"/>
            </w:pPr>
          </w:p>
        </w:tc>
      </w:tr>
      <w:tr w:rsidR="009B6AAD" w14:paraId="5AE55101" w14:textId="77777777">
        <w:tc>
          <w:tcPr>
            <w:tcW w:w="1978" w:type="dxa"/>
            <w:vMerge/>
            <w:tcBorders>
              <w:top w:val="nil"/>
              <w:left w:val="nil"/>
              <w:bottom w:val="nil"/>
              <w:right w:val="nil"/>
            </w:tcBorders>
          </w:tcPr>
          <w:p w14:paraId="11267280" w14:textId="77777777" w:rsidR="009B6AAD" w:rsidRDefault="009B6AAD">
            <w:pPr>
              <w:spacing w:after="1" w:line="0" w:lineRule="atLeast"/>
            </w:pPr>
          </w:p>
        </w:tc>
        <w:tc>
          <w:tcPr>
            <w:tcW w:w="4082" w:type="dxa"/>
            <w:tcBorders>
              <w:top w:val="nil"/>
              <w:left w:val="nil"/>
              <w:bottom w:val="single" w:sz="4" w:space="0" w:color="auto"/>
              <w:right w:val="nil"/>
            </w:tcBorders>
          </w:tcPr>
          <w:p w14:paraId="0B0344B6" w14:textId="77777777" w:rsidR="009B6AAD" w:rsidRDefault="009B6AAD">
            <w:pPr>
              <w:pStyle w:val="ConsPlusNormal"/>
            </w:pPr>
          </w:p>
        </w:tc>
        <w:tc>
          <w:tcPr>
            <w:tcW w:w="340" w:type="dxa"/>
            <w:tcBorders>
              <w:top w:val="nil"/>
              <w:left w:val="nil"/>
              <w:bottom w:val="nil"/>
              <w:right w:val="nil"/>
            </w:tcBorders>
          </w:tcPr>
          <w:p w14:paraId="176FB40A" w14:textId="77777777" w:rsidR="009B6AAD" w:rsidRDefault="009B6AAD">
            <w:pPr>
              <w:pStyle w:val="ConsPlusNormal"/>
            </w:pPr>
          </w:p>
        </w:tc>
        <w:tc>
          <w:tcPr>
            <w:tcW w:w="1531" w:type="dxa"/>
            <w:tcBorders>
              <w:top w:val="nil"/>
              <w:left w:val="nil"/>
              <w:bottom w:val="nil"/>
              <w:right w:val="single" w:sz="4" w:space="0" w:color="auto"/>
            </w:tcBorders>
            <w:vAlign w:val="bottom"/>
          </w:tcPr>
          <w:p w14:paraId="335AA6C5" w14:textId="77777777" w:rsidR="009B6AAD" w:rsidRDefault="009B6AAD">
            <w:pPr>
              <w:pStyle w:val="ConsPlusNormal"/>
              <w:jc w:val="right"/>
            </w:pPr>
            <w:r>
              <w:t xml:space="preserve">по </w:t>
            </w:r>
            <w:hyperlink r:id="rId6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14:paraId="37BCA3D1" w14:textId="77777777" w:rsidR="009B6AAD" w:rsidRDefault="009B6AAD">
            <w:pPr>
              <w:pStyle w:val="ConsPlusNormal"/>
            </w:pPr>
          </w:p>
        </w:tc>
      </w:tr>
      <w:tr w:rsidR="009B6AAD" w14:paraId="685D72AB" w14:textId="77777777">
        <w:tc>
          <w:tcPr>
            <w:tcW w:w="1978" w:type="dxa"/>
            <w:vMerge w:val="restart"/>
            <w:tcBorders>
              <w:top w:val="nil"/>
              <w:left w:val="nil"/>
              <w:bottom w:val="nil"/>
              <w:right w:val="nil"/>
            </w:tcBorders>
            <w:vAlign w:val="bottom"/>
          </w:tcPr>
          <w:p w14:paraId="2A618987" w14:textId="77777777" w:rsidR="009B6AAD" w:rsidRDefault="009B6AAD">
            <w:pPr>
              <w:pStyle w:val="ConsPlusNormal"/>
            </w:pPr>
            <w:r>
              <w:t>Правовое основание</w:t>
            </w:r>
          </w:p>
        </w:tc>
        <w:tc>
          <w:tcPr>
            <w:tcW w:w="4082" w:type="dxa"/>
            <w:tcBorders>
              <w:top w:val="single" w:sz="4" w:space="0" w:color="auto"/>
              <w:left w:val="nil"/>
              <w:bottom w:val="nil"/>
              <w:right w:val="nil"/>
            </w:tcBorders>
          </w:tcPr>
          <w:p w14:paraId="7AE5C4AD" w14:textId="77777777" w:rsidR="009B6AAD" w:rsidRDefault="009B6AAD">
            <w:pPr>
              <w:pStyle w:val="ConsPlusNormal"/>
            </w:pPr>
          </w:p>
        </w:tc>
        <w:tc>
          <w:tcPr>
            <w:tcW w:w="340" w:type="dxa"/>
            <w:tcBorders>
              <w:top w:val="nil"/>
              <w:left w:val="nil"/>
              <w:bottom w:val="nil"/>
              <w:right w:val="nil"/>
            </w:tcBorders>
          </w:tcPr>
          <w:p w14:paraId="5BB7095F" w14:textId="77777777" w:rsidR="009B6AAD" w:rsidRDefault="009B6AAD">
            <w:pPr>
              <w:pStyle w:val="ConsPlusNormal"/>
            </w:pPr>
          </w:p>
        </w:tc>
        <w:tc>
          <w:tcPr>
            <w:tcW w:w="1531" w:type="dxa"/>
            <w:tcBorders>
              <w:top w:val="nil"/>
              <w:left w:val="nil"/>
              <w:bottom w:val="nil"/>
              <w:right w:val="single" w:sz="4" w:space="0" w:color="auto"/>
            </w:tcBorders>
            <w:vAlign w:val="bottom"/>
          </w:tcPr>
          <w:p w14:paraId="17EF6A57" w14:textId="77777777" w:rsidR="009B6AAD" w:rsidRDefault="009B6AAD">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56CF4380" w14:textId="77777777" w:rsidR="009B6AAD" w:rsidRDefault="009B6AAD">
            <w:pPr>
              <w:pStyle w:val="ConsPlusNormal"/>
            </w:pPr>
          </w:p>
        </w:tc>
      </w:tr>
      <w:tr w:rsidR="009B6AAD" w14:paraId="2184AF98" w14:textId="77777777">
        <w:tc>
          <w:tcPr>
            <w:tcW w:w="1978" w:type="dxa"/>
            <w:vMerge/>
            <w:tcBorders>
              <w:top w:val="nil"/>
              <w:left w:val="nil"/>
              <w:bottom w:val="nil"/>
              <w:right w:val="nil"/>
            </w:tcBorders>
          </w:tcPr>
          <w:p w14:paraId="6404FCE9" w14:textId="77777777" w:rsidR="009B6AAD" w:rsidRDefault="009B6AAD">
            <w:pPr>
              <w:spacing w:after="1" w:line="0" w:lineRule="atLeast"/>
            </w:pPr>
          </w:p>
        </w:tc>
        <w:tc>
          <w:tcPr>
            <w:tcW w:w="4082" w:type="dxa"/>
            <w:tcBorders>
              <w:top w:val="nil"/>
              <w:left w:val="nil"/>
              <w:bottom w:val="nil"/>
              <w:right w:val="nil"/>
            </w:tcBorders>
          </w:tcPr>
          <w:p w14:paraId="2E675AFA" w14:textId="77777777" w:rsidR="009B6AAD" w:rsidRDefault="009B6AAD">
            <w:pPr>
              <w:pStyle w:val="ConsPlusNormal"/>
            </w:pPr>
          </w:p>
        </w:tc>
        <w:tc>
          <w:tcPr>
            <w:tcW w:w="340" w:type="dxa"/>
            <w:tcBorders>
              <w:top w:val="nil"/>
              <w:left w:val="nil"/>
              <w:bottom w:val="nil"/>
              <w:right w:val="nil"/>
            </w:tcBorders>
          </w:tcPr>
          <w:p w14:paraId="4E19E49D" w14:textId="77777777" w:rsidR="009B6AAD" w:rsidRDefault="009B6AAD">
            <w:pPr>
              <w:pStyle w:val="ConsPlusNormal"/>
            </w:pPr>
          </w:p>
        </w:tc>
        <w:tc>
          <w:tcPr>
            <w:tcW w:w="1531" w:type="dxa"/>
            <w:tcBorders>
              <w:top w:val="nil"/>
              <w:left w:val="nil"/>
              <w:bottom w:val="nil"/>
              <w:right w:val="single" w:sz="4" w:space="0" w:color="auto"/>
            </w:tcBorders>
            <w:vAlign w:val="bottom"/>
          </w:tcPr>
          <w:p w14:paraId="526432ED" w14:textId="77777777" w:rsidR="009B6AAD" w:rsidRDefault="009B6AA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14:paraId="69028A68" w14:textId="77777777" w:rsidR="009B6AAD" w:rsidRDefault="009B6AAD">
            <w:pPr>
              <w:pStyle w:val="ConsPlusNormal"/>
            </w:pPr>
          </w:p>
        </w:tc>
      </w:tr>
      <w:tr w:rsidR="009B6AAD" w14:paraId="5769FEC2" w14:textId="77777777">
        <w:tc>
          <w:tcPr>
            <w:tcW w:w="1978" w:type="dxa"/>
            <w:vMerge/>
            <w:tcBorders>
              <w:top w:val="nil"/>
              <w:left w:val="nil"/>
              <w:bottom w:val="nil"/>
              <w:right w:val="nil"/>
            </w:tcBorders>
          </w:tcPr>
          <w:p w14:paraId="7A511EB3" w14:textId="77777777" w:rsidR="009B6AAD" w:rsidRDefault="009B6AAD">
            <w:pPr>
              <w:spacing w:after="1" w:line="0" w:lineRule="atLeast"/>
            </w:pPr>
          </w:p>
        </w:tc>
        <w:tc>
          <w:tcPr>
            <w:tcW w:w="4082" w:type="dxa"/>
            <w:tcBorders>
              <w:top w:val="nil"/>
              <w:left w:val="nil"/>
              <w:bottom w:val="single" w:sz="4" w:space="0" w:color="auto"/>
              <w:right w:val="nil"/>
            </w:tcBorders>
          </w:tcPr>
          <w:p w14:paraId="1513B9FB" w14:textId="77777777" w:rsidR="009B6AAD" w:rsidRDefault="009B6AAD">
            <w:pPr>
              <w:pStyle w:val="ConsPlusNormal"/>
            </w:pPr>
          </w:p>
        </w:tc>
        <w:tc>
          <w:tcPr>
            <w:tcW w:w="340" w:type="dxa"/>
            <w:tcBorders>
              <w:top w:val="nil"/>
              <w:left w:val="nil"/>
              <w:bottom w:val="nil"/>
              <w:right w:val="nil"/>
            </w:tcBorders>
          </w:tcPr>
          <w:p w14:paraId="30D29CE3" w14:textId="77777777" w:rsidR="009B6AAD" w:rsidRDefault="009B6AAD">
            <w:pPr>
              <w:pStyle w:val="ConsPlusNormal"/>
            </w:pPr>
          </w:p>
        </w:tc>
        <w:tc>
          <w:tcPr>
            <w:tcW w:w="1531" w:type="dxa"/>
            <w:tcBorders>
              <w:top w:val="nil"/>
              <w:left w:val="nil"/>
              <w:bottom w:val="nil"/>
              <w:right w:val="single" w:sz="4" w:space="0" w:color="auto"/>
            </w:tcBorders>
            <w:vAlign w:val="bottom"/>
          </w:tcPr>
          <w:p w14:paraId="1AD98DFA" w14:textId="77777777" w:rsidR="009B6AAD" w:rsidRDefault="009B6AA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14:paraId="27287DAC" w14:textId="77777777" w:rsidR="009B6AAD" w:rsidRDefault="009B6AAD">
            <w:pPr>
              <w:pStyle w:val="ConsPlusNormal"/>
            </w:pPr>
          </w:p>
        </w:tc>
      </w:tr>
    </w:tbl>
    <w:p w14:paraId="185F3910"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9B6AAD" w14:paraId="5B61500E" w14:textId="77777777">
        <w:tc>
          <w:tcPr>
            <w:tcW w:w="3931" w:type="dxa"/>
            <w:tcBorders>
              <w:top w:val="nil"/>
              <w:left w:val="nil"/>
              <w:bottom w:val="nil"/>
              <w:right w:val="nil"/>
            </w:tcBorders>
            <w:vAlign w:val="bottom"/>
          </w:tcPr>
          <w:p w14:paraId="181CD376" w14:textId="77777777" w:rsidR="009B6AAD" w:rsidRDefault="009B6AAD">
            <w:pPr>
              <w:pStyle w:val="ConsPlusNormal"/>
            </w:pPr>
            <w:r>
              <w:t>Наименование медицинского оборудования, подлежащего ремонту</w:t>
            </w:r>
          </w:p>
        </w:tc>
        <w:tc>
          <w:tcPr>
            <w:tcW w:w="2098" w:type="dxa"/>
            <w:tcBorders>
              <w:top w:val="nil"/>
              <w:left w:val="nil"/>
              <w:bottom w:val="single" w:sz="4" w:space="0" w:color="auto"/>
              <w:right w:val="nil"/>
            </w:tcBorders>
          </w:tcPr>
          <w:p w14:paraId="24E915A2" w14:textId="77777777" w:rsidR="009B6AAD" w:rsidRDefault="009B6AAD">
            <w:pPr>
              <w:pStyle w:val="ConsPlusNormal"/>
            </w:pPr>
          </w:p>
        </w:tc>
        <w:tc>
          <w:tcPr>
            <w:tcW w:w="340" w:type="dxa"/>
            <w:tcBorders>
              <w:top w:val="nil"/>
              <w:left w:val="nil"/>
              <w:bottom w:val="nil"/>
              <w:right w:val="nil"/>
            </w:tcBorders>
          </w:tcPr>
          <w:p w14:paraId="1CEFB16F" w14:textId="77777777" w:rsidR="009B6AAD" w:rsidRDefault="009B6AAD">
            <w:pPr>
              <w:pStyle w:val="ConsPlusNormal"/>
            </w:pPr>
          </w:p>
        </w:tc>
        <w:tc>
          <w:tcPr>
            <w:tcW w:w="1587" w:type="dxa"/>
            <w:tcBorders>
              <w:top w:val="nil"/>
              <w:left w:val="nil"/>
              <w:bottom w:val="nil"/>
              <w:right w:val="single" w:sz="4" w:space="0" w:color="auto"/>
            </w:tcBorders>
            <w:vAlign w:val="bottom"/>
          </w:tcPr>
          <w:p w14:paraId="3276B10A" w14:textId="77777777" w:rsidR="009B6AAD" w:rsidRDefault="009B6AAD">
            <w:pPr>
              <w:pStyle w:val="ConsPlusNormal"/>
              <w:jc w:val="right"/>
            </w:pPr>
            <w:r>
              <w:t>Дата выпуска</w:t>
            </w:r>
          </w:p>
        </w:tc>
        <w:tc>
          <w:tcPr>
            <w:tcW w:w="1077" w:type="dxa"/>
            <w:tcBorders>
              <w:top w:val="single" w:sz="4" w:space="0" w:color="auto"/>
              <w:left w:val="single" w:sz="4" w:space="0" w:color="auto"/>
              <w:bottom w:val="single" w:sz="4" w:space="0" w:color="auto"/>
              <w:right w:val="single" w:sz="4" w:space="0" w:color="auto"/>
            </w:tcBorders>
          </w:tcPr>
          <w:p w14:paraId="0E728B93" w14:textId="77777777" w:rsidR="009B6AAD" w:rsidRDefault="009B6AAD">
            <w:pPr>
              <w:pStyle w:val="ConsPlusNormal"/>
            </w:pPr>
          </w:p>
        </w:tc>
      </w:tr>
      <w:tr w:rsidR="009B6AAD" w14:paraId="453BACF0" w14:textId="77777777">
        <w:tc>
          <w:tcPr>
            <w:tcW w:w="3931" w:type="dxa"/>
            <w:tcBorders>
              <w:top w:val="nil"/>
              <w:left w:val="nil"/>
              <w:bottom w:val="nil"/>
              <w:right w:val="nil"/>
            </w:tcBorders>
            <w:vAlign w:val="bottom"/>
          </w:tcPr>
          <w:p w14:paraId="3F491821" w14:textId="77777777" w:rsidR="009B6AAD" w:rsidRDefault="009B6AAD">
            <w:pPr>
              <w:pStyle w:val="ConsPlusNormal"/>
            </w:pPr>
            <w:r>
              <w:t xml:space="preserve">Наименование вида медицинского изделия, которому соответствует </w:t>
            </w:r>
            <w:r>
              <w:lastRenderedPageBreak/>
              <w:t>приобретаемое медицинское оборудование</w:t>
            </w:r>
          </w:p>
        </w:tc>
        <w:tc>
          <w:tcPr>
            <w:tcW w:w="2098" w:type="dxa"/>
            <w:tcBorders>
              <w:top w:val="single" w:sz="4" w:space="0" w:color="auto"/>
              <w:left w:val="nil"/>
              <w:bottom w:val="single" w:sz="4" w:space="0" w:color="auto"/>
              <w:right w:val="nil"/>
            </w:tcBorders>
          </w:tcPr>
          <w:p w14:paraId="722F8B2B" w14:textId="77777777" w:rsidR="009B6AAD" w:rsidRDefault="009B6AAD">
            <w:pPr>
              <w:pStyle w:val="ConsPlusNormal"/>
            </w:pPr>
          </w:p>
        </w:tc>
        <w:tc>
          <w:tcPr>
            <w:tcW w:w="340" w:type="dxa"/>
            <w:tcBorders>
              <w:top w:val="nil"/>
              <w:left w:val="nil"/>
              <w:bottom w:val="nil"/>
              <w:right w:val="nil"/>
            </w:tcBorders>
          </w:tcPr>
          <w:p w14:paraId="24FAE104" w14:textId="77777777" w:rsidR="009B6AAD" w:rsidRDefault="009B6AAD">
            <w:pPr>
              <w:pStyle w:val="ConsPlusNormal"/>
            </w:pPr>
          </w:p>
        </w:tc>
        <w:tc>
          <w:tcPr>
            <w:tcW w:w="1587" w:type="dxa"/>
            <w:tcBorders>
              <w:top w:val="nil"/>
              <w:left w:val="nil"/>
              <w:bottom w:val="nil"/>
              <w:right w:val="single" w:sz="4" w:space="0" w:color="auto"/>
            </w:tcBorders>
            <w:vAlign w:val="bottom"/>
          </w:tcPr>
          <w:p w14:paraId="47971B9D" w14:textId="77777777" w:rsidR="009B6AAD" w:rsidRDefault="009B6AAD">
            <w:pPr>
              <w:pStyle w:val="ConsPlusNormal"/>
              <w:jc w:val="right"/>
            </w:pPr>
            <w:r>
              <w:t>по номенклатурн</w:t>
            </w:r>
            <w:r>
              <w:lastRenderedPageBreak/>
              <w:t xml:space="preserve">ой </w:t>
            </w:r>
            <w:hyperlink r:id="rId65" w:history="1">
              <w:r>
                <w:rPr>
                  <w:color w:val="0000FF"/>
                </w:rPr>
                <w:t>классификации</w:t>
              </w:r>
            </w:hyperlink>
            <w:r>
              <w:t xml:space="preserve"> медицинских изделий (по </w:t>
            </w:r>
            <w:hyperlink r:id="rId66"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14:paraId="0B0B229E" w14:textId="77777777" w:rsidR="009B6AAD" w:rsidRDefault="009B6AAD">
            <w:pPr>
              <w:pStyle w:val="ConsPlusNormal"/>
            </w:pPr>
          </w:p>
        </w:tc>
      </w:tr>
      <w:tr w:rsidR="009B6AAD" w14:paraId="7C5A5F0A" w14:textId="77777777">
        <w:tc>
          <w:tcPr>
            <w:tcW w:w="3931" w:type="dxa"/>
            <w:tcBorders>
              <w:top w:val="nil"/>
              <w:left w:val="nil"/>
              <w:bottom w:val="nil"/>
              <w:right w:val="nil"/>
            </w:tcBorders>
            <w:vAlign w:val="bottom"/>
          </w:tcPr>
          <w:p w14:paraId="1D664D1B" w14:textId="77777777" w:rsidR="009B6AAD" w:rsidRDefault="009B6AAD">
            <w:pPr>
              <w:pStyle w:val="ConsPlusNormal"/>
            </w:pPr>
            <w:r>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14:paraId="78A8B715" w14:textId="77777777" w:rsidR="009B6AAD" w:rsidRDefault="009B6AAD">
            <w:pPr>
              <w:pStyle w:val="ConsPlusNormal"/>
            </w:pPr>
          </w:p>
        </w:tc>
        <w:tc>
          <w:tcPr>
            <w:tcW w:w="340" w:type="dxa"/>
            <w:tcBorders>
              <w:top w:val="nil"/>
              <w:left w:val="nil"/>
              <w:bottom w:val="nil"/>
              <w:right w:val="nil"/>
            </w:tcBorders>
          </w:tcPr>
          <w:p w14:paraId="7B849C42" w14:textId="77777777" w:rsidR="009B6AAD" w:rsidRDefault="009B6AAD">
            <w:pPr>
              <w:pStyle w:val="ConsPlusNormal"/>
            </w:pPr>
          </w:p>
        </w:tc>
        <w:tc>
          <w:tcPr>
            <w:tcW w:w="1587" w:type="dxa"/>
            <w:tcBorders>
              <w:top w:val="nil"/>
              <w:left w:val="nil"/>
              <w:bottom w:val="nil"/>
              <w:right w:val="single" w:sz="4" w:space="0" w:color="auto"/>
            </w:tcBorders>
          </w:tcPr>
          <w:p w14:paraId="296B8517"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1CDD999A" w14:textId="77777777" w:rsidR="009B6AAD" w:rsidRDefault="009B6AAD">
            <w:pPr>
              <w:pStyle w:val="ConsPlusNormal"/>
            </w:pPr>
          </w:p>
        </w:tc>
      </w:tr>
      <w:tr w:rsidR="009B6AAD" w14:paraId="2A50EB92" w14:textId="77777777">
        <w:tc>
          <w:tcPr>
            <w:tcW w:w="3931" w:type="dxa"/>
            <w:tcBorders>
              <w:top w:val="nil"/>
              <w:left w:val="nil"/>
              <w:bottom w:val="nil"/>
              <w:right w:val="nil"/>
            </w:tcBorders>
            <w:vAlign w:val="bottom"/>
          </w:tcPr>
          <w:p w14:paraId="31FD0862" w14:textId="77777777" w:rsidR="009B6AAD" w:rsidRDefault="009B6AAD">
            <w:pPr>
              <w:pStyle w:val="ConsPlusNormal"/>
            </w:pPr>
            <w:r>
              <w:t>Производитель медицинского оборудования</w:t>
            </w:r>
          </w:p>
        </w:tc>
        <w:tc>
          <w:tcPr>
            <w:tcW w:w="2098" w:type="dxa"/>
            <w:tcBorders>
              <w:top w:val="single" w:sz="4" w:space="0" w:color="auto"/>
              <w:left w:val="nil"/>
              <w:bottom w:val="single" w:sz="4" w:space="0" w:color="auto"/>
              <w:right w:val="nil"/>
            </w:tcBorders>
          </w:tcPr>
          <w:p w14:paraId="533753EB" w14:textId="77777777" w:rsidR="009B6AAD" w:rsidRDefault="009B6AAD">
            <w:pPr>
              <w:pStyle w:val="ConsPlusNormal"/>
            </w:pPr>
          </w:p>
        </w:tc>
        <w:tc>
          <w:tcPr>
            <w:tcW w:w="340" w:type="dxa"/>
            <w:tcBorders>
              <w:top w:val="nil"/>
              <w:left w:val="nil"/>
              <w:bottom w:val="nil"/>
              <w:right w:val="nil"/>
            </w:tcBorders>
          </w:tcPr>
          <w:p w14:paraId="0C9B40AE" w14:textId="77777777" w:rsidR="009B6AAD" w:rsidRDefault="009B6AAD">
            <w:pPr>
              <w:pStyle w:val="ConsPlusNormal"/>
            </w:pPr>
          </w:p>
        </w:tc>
        <w:tc>
          <w:tcPr>
            <w:tcW w:w="1587" w:type="dxa"/>
            <w:tcBorders>
              <w:top w:val="nil"/>
              <w:left w:val="nil"/>
              <w:bottom w:val="nil"/>
              <w:right w:val="single" w:sz="4" w:space="0" w:color="auto"/>
            </w:tcBorders>
          </w:tcPr>
          <w:p w14:paraId="3B0D12AD" w14:textId="77777777" w:rsidR="009B6AAD" w:rsidRDefault="009B6AAD">
            <w:pPr>
              <w:pStyle w:val="ConsPlusNormal"/>
              <w:jc w:val="right"/>
            </w:pPr>
            <w: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14:paraId="7F924AEA" w14:textId="77777777" w:rsidR="009B6AAD" w:rsidRDefault="009B6AAD">
            <w:pPr>
              <w:pStyle w:val="ConsPlusNormal"/>
            </w:pPr>
          </w:p>
        </w:tc>
      </w:tr>
      <w:tr w:rsidR="009B6AAD" w14:paraId="348672AD" w14:textId="77777777">
        <w:tc>
          <w:tcPr>
            <w:tcW w:w="3931" w:type="dxa"/>
            <w:tcBorders>
              <w:top w:val="nil"/>
              <w:left w:val="nil"/>
              <w:bottom w:val="nil"/>
              <w:right w:val="nil"/>
            </w:tcBorders>
            <w:vAlign w:val="bottom"/>
          </w:tcPr>
          <w:p w14:paraId="7D69FD8D" w14:textId="77777777" w:rsidR="009B6AAD" w:rsidRDefault="009B6AAD">
            <w:pPr>
              <w:pStyle w:val="ConsPlusNormal"/>
            </w:pPr>
            <w:r>
              <w:t>Мощность медицинского оборудования</w:t>
            </w:r>
          </w:p>
        </w:tc>
        <w:tc>
          <w:tcPr>
            <w:tcW w:w="2098" w:type="dxa"/>
            <w:tcBorders>
              <w:top w:val="single" w:sz="4" w:space="0" w:color="auto"/>
              <w:left w:val="nil"/>
              <w:bottom w:val="single" w:sz="4" w:space="0" w:color="auto"/>
              <w:right w:val="nil"/>
            </w:tcBorders>
          </w:tcPr>
          <w:p w14:paraId="66310F4B" w14:textId="77777777" w:rsidR="009B6AAD" w:rsidRDefault="009B6AAD">
            <w:pPr>
              <w:pStyle w:val="ConsPlusNormal"/>
            </w:pPr>
          </w:p>
        </w:tc>
        <w:tc>
          <w:tcPr>
            <w:tcW w:w="340" w:type="dxa"/>
            <w:tcBorders>
              <w:top w:val="nil"/>
              <w:left w:val="nil"/>
              <w:bottom w:val="nil"/>
              <w:right w:val="nil"/>
            </w:tcBorders>
          </w:tcPr>
          <w:p w14:paraId="0324A0DE" w14:textId="77777777" w:rsidR="009B6AAD" w:rsidRDefault="009B6AAD">
            <w:pPr>
              <w:pStyle w:val="ConsPlusNormal"/>
            </w:pPr>
          </w:p>
        </w:tc>
        <w:tc>
          <w:tcPr>
            <w:tcW w:w="1587" w:type="dxa"/>
            <w:tcBorders>
              <w:top w:val="nil"/>
              <w:left w:val="nil"/>
              <w:bottom w:val="nil"/>
              <w:right w:val="single" w:sz="4" w:space="0" w:color="auto"/>
            </w:tcBorders>
            <w:vAlign w:val="bottom"/>
          </w:tcPr>
          <w:p w14:paraId="2F3C185A" w14:textId="77777777" w:rsidR="009B6AAD" w:rsidRDefault="009B6AAD">
            <w:pPr>
              <w:pStyle w:val="ConsPlusNormal"/>
              <w:jc w:val="right"/>
            </w:pPr>
            <w:r>
              <w:t xml:space="preserve">единица измерения по </w:t>
            </w:r>
            <w:hyperlink r:id="rId6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14:paraId="2F7EF4EA" w14:textId="77777777" w:rsidR="009B6AAD" w:rsidRDefault="009B6AAD">
            <w:pPr>
              <w:pStyle w:val="ConsPlusNormal"/>
            </w:pPr>
          </w:p>
        </w:tc>
      </w:tr>
      <w:tr w:rsidR="009B6AAD" w14:paraId="7D4A115C" w14:textId="77777777">
        <w:tc>
          <w:tcPr>
            <w:tcW w:w="3931" w:type="dxa"/>
            <w:vMerge w:val="restart"/>
            <w:tcBorders>
              <w:top w:val="nil"/>
              <w:left w:val="nil"/>
              <w:bottom w:val="nil"/>
              <w:right w:val="nil"/>
            </w:tcBorders>
          </w:tcPr>
          <w:p w14:paraId="24EA1D22" w14:textId="77777777" w:rsidR="009B6AAD" w:rsidRDefault="009B6AAD">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14:paraId="446C635D" w14:textId="77777777" w:rsidR="009B6AAD" w:rsidRDefault="009B6AAD">
            <w:pPr>
              <w:pStyle w:val="ConsPlusNormal"/>
            </w:pPr>
          </w:p>
        </w:tc>
        <w:tc>
          <w:tcPr>
            <w:tcW w:w="340" w:type="dxa"/>
            <w:tcBorders>
              <w:top w:val="nil"/>
              <w:left w:val="nil"/>
              <w:bottom w:val="nil"/>
              <w:right w:val="nil"/>
            </w:tcBorders>
          </w:tcPr>
          <w:p w14:paraId="0D2CC19A" w14:textId="77777777" w:rsidR="009B6AAD" w:rsidRDefault="009B6AAD">
            <w:pPr>
              <w:pStyle w:val="ConsPlusNormal"/>
            </w:pPr>
          </w:p>
        </w:tc>
        <w:tc>
          <w:tcPr>
            <w:tcW w:w="1587" w:type="dxa"/>
            <w:tcBorders>
              <w:top w:val="nil"/>
              <w:left w:val="nil"/>
              <w:bottom w:val="nil"/>
              <w:right w:val="single" w:sz="4" w:space="0" w:color="auto"/>
            </w:tcBorders>
            <w:vAlign w:val="bottom"/>
          </w:tcPr>
          <w:p w14:paraId="090BEA1F"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29214B14" w14:textId="77777777" w:rsidR="009B6AAD" w:rsidRDefault="009B6AAD">
            <w:pPr>
              <w:pStyle w:val="ConsPlusNormal"/>
            </w:pPr>
          </w:p>
        </w:tc>
      </w:tr>
      <w:tr w:rsidR="009B6AAD" w14:paraId="6060C4FB" w14:textId="77777777">
        <w:tc>
          <w:tcPr>
            <w:tcW w:w="3931" w:type="dxa"/>
            <w:vMerge/>
            <w:tcBorders>
              <w:top w:val="nil"/>
              <w:left w:val="nil"/>
              <w:bottom w:val="nil"/>
              <w:right w:val="nil"/>
            </w:tcBorders>
          </w:tcPr>
          <w:p w14:paraId="1D88E11F" w14:textId="77777777" w:rsidR="009B6AAD" w:rsidRDefault="009B6AAD">
            <w:pPr>
              <w:spacing w:after="1" w:line="0" w:lineRule="atLeast"/>
            </w:pPr>
          </w:p>
        </w:tc>
        <w:tc>
          <w:tcPr>
            <w:tcW w:w="2098" w:type="dxa"/>
            <w:tcBorders>
              <w:top w:val="nil"/>
              <w:left w:val="nil"/>
              <w:bottom w:val="single" w:sz="4" w:space="0" w:color="auto"/>
              <w:right w:val="nil"/>
            </w:tcBorders>
          </w:tcPr>
          <w:p w14:paraId="27312EEA" w14:textId="77777777" w:rsidR="009B6AAD" w:rsidRDefault="009B6AAD">
            <w:pPr>
              <w:pStyle w:val="ConsPlusNormal"/>
            </w:pPr>
          </w:p>
        </w:tc>
        <w:tc>
          <w:tcPr>
            <w:tcW w:w="340" w:type="dxa"/>
            <w:tcBorders>
              <w:top w:val="nil"/>
              <w:left w:val="nil"/>
              <w:bottom w:val="nil"/>
              <w:right w:val="nil"/>
            </w:tcBorders>
          </w:tcPr>
          <w:p w14:paraId="24E199E1" w14:textId="77777777" w:rsidR="009B6AAD" w:rsidRDefault="009B6AAD">
            <w:pPr>
              <w:pStyle w:val="ConsPlusNormal"/>
            </w:pPr>
          </w:p>
        </w:tc>
        <w:tc>
          <w:tcPr>
            <w:tcW w:w="1587" w:type="dxa"/>
            <w:tcBorders>
              <w:top w:val="nil"/>
              <w:left w:val="nil"/>
              <w:bottom w:val="nil"/>
              <w:right w:val="single" w:sz="4" w:space="0" w:color="auto"/>
            </w:tcBorders>
            <w:vAlign w:val="bottom"/>
          </w:tcPr>
          <w:p w14:paraId="7DD92287"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0E0E946D" w14:textId="77777777" w:rsidR="009B6AAD" w:rsidRDefault="009B6AAD">
            <w:pPr>
              <w:pStyle w:val="ConsPlusNormal"/>
            </w:pPr>
          </w:p>
        </w:tc>
      </w:tr>
      <w:tr w:rsidR="009B6AAD" w14:paraId="0150BEA0" w14:textId="77777777">
        <w:tc>
          <w:tcPr>
            <w:tcW w:w="3931" w:type="dxa"/>
            <w:vMerge w:val="restart"/>
            <w:tcBorders>
              <w:top w:val="nil"/>
              <w:left w:val="nil"/>
              <w:bottom w:val="nil"/>
              <w:right w:val="nil"/>
            </w:tcBorders>
          </w:tcPr>
          <w:p w14:paraId="7B71B18A" w14:textId="77777777" w:rsidR="009B6AAD" w:rsidRDefault="009B6AAD">
            <w:pPr>
              <w:pStyle w:val="ConsPlusNormal"/>
            </w:pPr>
            <w: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14:paraId="53B4EB99" w14:textId="77777777" w:rsidR="009B6AAD" w:rsidRDefault="009B6AAD">
            <w:pPr>
              <w:pStyle w:val="ConsPlusNormal"/>
            </w:pPr>
          </w:p>
        </w:tc>
        <w:tc>
          <w:tcPr>
            <w:tcW w:w="340" w:type="dxa"/>
            <w:tcBorders>
              <w:top w:val="nil"/>
              <w:left w:val="nil"/>
              <w:bottom w:val="nil"/>
              <w:right w:val="nil"/>
            </w:tcBorders>
          </w:tcPr>
          <w:p w14:paraId="5EBF3F25" w14:textId="77777777" w:rsidR="009B6AAD" w:rsidRDefault="009B6AAD">
            <w:pPr>
              <w:pStyle w:val="ConsPlusNormal"/>
            </w:pPr>
          </w:p>
        </w:tc>
        <w:tc>
          <w:tcPr>
            <w:tcW w:w="1587" w:type="dxa"/>
            <w:tcBorders>
              <w:top w:val="nil"/>
              <w:left w:val="nil"/>
              <w:bottom w:val="nil"/>
              <w:right w:val="single" w:sz="4" w:space="0" w:color="auto"/>
            </w:tcBorders>
            <w:vAlign w:val="bottom"/>
          </w:tcPr>
          <w:p w14:paraId="69E6643A"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469FF397" w14:textId="77777777" w:rsidR="009B6AAD" w:rsidRDefault="009B6AAD">
            <w:pPr>
              <w:pStyle w:val="ConsPlusNormal"/>
            </w:pPr>
          </w:p>
        </w:tc>
      </w:tr>
      <w:tr w:rsidR="009B6AAD" w14:paraId="1EA3185E" w14:textId="77777777">
        <w:tc>
          <w:tcPr>
            <w:tcW w:w="3931" w:type="dxa"/>
            <w:vMerge/>
            <w:tcBorders>
              <w:top w:val="nil"/>
              <w:left w:val="nil"/>
              <w:bottom w:val="nil"/>
              <w:right w:val="nil"/>
            </w:tcBorders>
          </w:tcPr>
          <w:p w14:paraId="11ADC0A4"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51C4161D" w14:textId="77777777" w:rsidR="009B6AAD" w:rsidRDefault="009B6AAD">
            <w:pPr>
              <w:pStyle w:val="ConsPlusNormal"/>
            </w:pPr>
          </w:p>
        </w:tc>
        <w:tc>
          <w:tcPr>
            <w:tcW w:w="340" w:type="dxa"/>
            <w:tcBorders>
              <w:top w:val="nil"/>
              <w:left w:val="nil"/>
              <w:bottom w:val="nil"/>
              <w:right w:val="nil"/>
            </w:tcBorders>
          </w:tcPr>
          <w:p w14:paraId="6A914743" w14:textId="77777777" w:rsidR="009B6AAD" w:rsidRDefault="009B6AAD">
            <w:pPr>
              <w:pStyle w:val="ConsPlusNormal"/>
            </w:pPr>
          </w:p>
        </w:tc>
        <w:tc>
          <w:tcPr>
            <w:tcW w:w="1587" w:type="dxa"/>
            <w:tcBorders>
              <w:top w:val="nil"/>
              <w:left w:val="nil"/>
              <w:bottom w:val="nil"/>
              <w:right w:val="single" w:sz="4" w:space="0" w:color="auto"/>
            </w:tcBorders>
            <w:vAlign w:val="bottom"/>
          </w:tcPr>
          <w:p w14:paraId="6267CD13"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433335C8" w14:textId="77777777" w:rsidR="009B6AAD" w:rsidRDefault="009B6AAD">
            <w:pPr>
              <w:pStyle w:val="ConsPlusNormal"/>
            </w:pPr>
          </w:p>
        </w:tc>
      </w:tr>
      <w:tr w:rsidR="009B6AAD" w14:paraId="456F8A18" w14:textId="77777777">
        <w:tc>
          <w:tcPr>
            <w:tcW w:w="3931" w:type="dxa"/>
            <w:vMerge/>
            <w:tcBorders>
              <w:top w:val="nil"/>
              <w:left w:val="nil"/>
              <w:bottom w:val="nil"/>
              <w:right w:val="nil"/>
            </w:tcBorders>
          </w:tcPr>
          <w:p w14:paraId="71EA9866" w14:textId="77777777" w:rsidR="009B6AAD" w:rsidRDefault="009B6AAD">
            <w:pPr>
              <w:spacing w:after="1" w:line="0" w:lineRule="atLeast"/>
            </w:pPr>
          </w:p>
        </w:tc>
        <w:tc>
          <w:tcPr>
            <w:tcW w:w="2098" w:type="dxa"/>
            <w:tcBorders>
              <w:top w:val="single" w:sz="4" w:space="0" w:color="auto"/>
              <w:left w:val="nil"/>
              <w:bottom w:val="single" w:sz="4" w:space="0" w:color="auto"/>
              <w:right w:val="nil"/>
            </w:tcBorders>
          </w:tcPr>
          <w:p w14:paraId="4FE5817B" w14:textId="77777777" w:rsidR="009B6AAD" w:rsidRDefault="009B6AAD">
            <w:pPr>
              <w:pStyle w:val="ConsPlusNormal"/>
            </w:pPr>
          </w:p>
        </w:tc>
        <w:tc>
          <w:tcPr>
            <w:tcW w:w="340" w:type="dxa"/>
            <w:tcBorders>
              <w:top w:val="nil"/>
              <w:left w:val="nil"/>
              <w:bottom w:val="nil"/>
              <w:right w:val="nil"/>
            </w:tcBorders>
          </w:tcPr>
          <w:p w14:paraId="32A53269" w14:textId="77777777" w:rsidR="009B6AAD" w:rsidRDefault="009B6AAD">
            <w:pPr>
              <w:pStyle w:val="ConsPlusNormal"/>
            </w:pPr>
          </w:p>
        </w:tc>
        <w:tc>
          <w:tcPr>
            <w:tcW w:w="1587" w:type="dxa"/>
            <w:tcBorders>
              <w:top w:val="nil"/>
              <w:left w:val="nil"/>
              <w:bottom w:val="nil"/>
              <w:right w:val="single" w:sz="4" w:space="0" w:color="auto"/>
            </w:tcBorders>
            <w:vAlign w:val="bottom"/>
          </w:tcPr>
          <w:p w14:paraId="068BC11C" w14:textId="77777777" w:rsidR="009B6AAD" w:rsidRDefault="009B6AAD">
            <w:pPr>
              <w:pStyle w:val="ConsPlusNormal"/>
              <w:jc w:val="right"/>
            </w:pPr>
            <w:r>
              <w:t xml:space="preserve">по </w:t>
            </w:r>
            <w:hyperlink r:id="rId6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14:paraId="3A7C1648" w14:textId="77777777" w:rsidR="009B6AAD" w:rsidRDefault="009B6AAD">
            <w:pPr>
              <w:pStyle w:val="ConsPlusNormal"/>
            </w:pPr>
          </w:p>
        </w:tc>
      </w:tr>
      <w:tr w:rsidR="009B6AAD" w14:paraId="25F898E1" w14:textId="77777777">
        <w:tc>
          <w:tcPr>
            <w:tcW w:w="3931" w:type="dxa"/>
            <w:tcBorders>
              <w:top w:val="nil"/>
              <w:left w:val="nil"/>
              <w:bottom w:val="nil"/>
              <w:right w:val="nil"/>
            </w:tcBorders>
          </w:tcPr>
          <w:p w14:paraId="63118E90" w14:textId="77777777" w:rsidR="009B6AAD" w:rsidRDefault="009B6AAD">
            <w:pPr>
              <w:pStyle w:val="ConsPlusNormal"/>
            </w:pPr>
          </w:p>
        </w:tc>
        <w:tc>
          <w:tcPr>
            <w:tcW w:w="2098" w:type="dxa"/>
            <w:tcBorders>
              <w:top w:val="single" w:sz="4" w:space="0" w:color="auto"/>
              <w:left w:val="nil"/>
              <w:bottom w:val="nil"/>
              <w:right w:val="nil"/>
            </w:tcBorders>
          </w:tcPr>
          <w:p w14:paraId="33970DF8" w14:textId="77777777" w:rsidR="009B6AAD" w:rsidRDefault="009B6AAD">
            <w:pPr>
              <w:pStyle w:val="ConsPlusNormal"/>
            </w:pPr>
          </w:p>
        </w:tc>
        <w:tc>
          <w:tcPr>
            <w:tcW w:w="340" w:type="dxa"/>
            <w:tcBorders>
              <w:top w:val="nil"/>
              <w:left w:val="nil"/>
              <w:bottom w:val="nil"/>
              <w:right w:val="nil"/>
            </w:tcBorders>
          </w:tcPr>
          <w:p w14:paraId="44FFACE6" w14:textId="77777777" w:rsidR="009B6AAD" w:rsidRDefault="009B6AAD">
            <w:pPr>
              <w:pStyle w:val="ConsPlusNormal"/>
            </w:pPr>
          </w:p>
        </w:tc>
        <w:tc>
          <w:tcPr>
            <w:tcW w:w="1587" w:type="dxa"/>
            <w:tcBorders>
              <w:top w:val="nil"/>
              <w:left w:val="nil"/>
              <w:bottom w:val="nil"/>
              <w:right w:val="single" w:sz="4" w:space="0" w:color="auto"/>
            </w:tcBorders>
          </w:tcPr>
          <w:p w14:paraId="1F98CA2D"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390D2ED" w14:textId="77777777" w:rsidR="009B6AAD" w:rsidRDefault="009B6AAD">
            <w:pPr>
              <w:pStyle w:val="ConsPlusNormal"/>
            </w:pPr>
          </w:p>
        </w:tc>
      </w:tr>
      <w:tr w:rsidR="009B6AAD" w14:paraId="45F94F74" w14:textId="77777777">
        <w:tc>
          <w:tcPr>
            <w:tcW w:w="3931" w:type="dxa"/>
            <w:vMerge w:val="restart"/>
            <w:tcBorders>
              <w:top w:val="nil"/>
              <w:left w:val="nil"/>
              <w:bottom w:val="nil"/>
              <w:right w:val="nil"/>
            </w:tcBorders>
          </w:tcPr>
          <w:p w14:paraId="4D0DADDA" w14:textId="77777777" w:rsidR="009B6AAD" w:rsidRDefault="009B6AAD">
            <w:pPr>
              <w:pStyle w:val="ConsPlusNormal"/>
            </w:pPr>
            <w: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14:paraId="20D3744A" w14:textId="77777777" w:rsidR="009B6AAD" w:rsidRDefault="009B6AAD">
            <w:pPr>
              <w:pStyle w:val="ConsPlusNormal"/>
            </w:pPr>
          </w:p>
        </w:tc>
        <w:tc>
          <w:tcPr>
            <w:tcW w:w="340" w:type="dxa"/>
            <w:tcBorders>
              <w:top w:val="nil"/>
              <w:left w:val="nil"/>
              <w:bottom w:val="nil"/>
              <w:right w:val="nil"/>
            </w:tcBorders>
          </w:tcPr>
          <w:p w14:paraId="6B210A87" w14:textId="77777777" w:rsidR="009B6AAD" w:rsidRDefault="009B6AAD">
            <w:pPr>
              <w:pStyle w:val="ConsPlusNormal"/>
            </w:pPr>
          </w:p>
        </w:tc>
        <w:tc>
          <w:tcPr>
            <w:tcW w:w="1587" w:type="dxa"/>
            <w:tcBorders>
              <w:top w:val="nil"/>
              <w:left w:val="nil"/>
              <w:bottom w:val="nil"/>
              <w:right w:val="single" w:sz="4" w:space="0" w:color="auto"/>
            </w:tcBorders>
            <w:vAlign w:val="bottom"/>
          </w:tcPr>
          <w:p w14:paraId="6D9DE077"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5CB92625" w14:textId="77777777" w:rsidR="009B6AAD" w:rsidRDefault="009B6AAD">
            <w:pPr>
              <w:pStyle w:val="ConsPlusNormal"/>
            </w:pPr>
          </w:p>
        </w:tc>
      </w:tr>
      <w:tr w:rsidR="009B6AAD" w14:paraId="45B5C45A" w14:textId="77777777">
        <w:tc>
          <w:tcPr>
            <w:tcW w:w="3931" w:type="dxa"/>
            <w:vMerge/>
            <w:tcBorders>
              <w:top w:val="nil"/>
              <w:left w:val="nil"/>
              <w:bottom w:val="nil"/>
              <w:right w:val="nil"/>
            </w:tcBorders>
          </w:tcPr>
          <w:p w14:paraId="0869F235" w14:textId="77777777" w:rsidR="009B6AAD" w:rsidRDefault="009B6AAD">
            <w:pPr>
              <w:spacing w:after="1" w:line="0" w:lineRule="atLeast"/>
            </w:pPr>
          </w:p>
        </w:tc>
        <w:tc>
          <w:tcPr>
            <w:tcW w:w="2098" w:type="dxa"/>
            <w:tcBorders>
              <w:top w:val="nil"/>
              <w:left w:val="nil"/>
              <w:bottom w:val="single" w:sz="4" w:space="0" w:color="auto"/>
              <w:right w:val="nil"/>
            </w:tcBorders>
          </w:tcPr>
          <w:p w14:paraId="637D7F4B" w14:textId="77777777" w:rsidR="009B6AAD" w:rsidRDefault="009B6AAD">
            <w:pPr>
              <w:pStyle w:val="ConsPlusNormal"/>
            </w:pPr>
          </w:p>
        </w:tc>
        <w:tc>
          <w:tcPr>
            <w:tcW w:w="340" w:type="dxa"/>
            <w:tcBorders>
              <w:top w:val="nil"/>
              <w:left w:val="nil"/>
              <w:bottom w:val="nil"/>
              <w:right w:val="nil"/>
            </w:tcBorders>
          </w:tcPr>
          <w:p w14:paraId="6089483F" w14:textId="77777777" w:rsidR="009B6AAD" w:rsidRDefault="009B6AAD">
            <w:pPr>
              <w:pStyle w:val="ConsPlusNormal"/>
            </w:pPr>
          </w:p>
        </w:tc>
        <w:tc>
          <w:tcPr>
            <w:tcW w:w="1587" w:type="dxa"/>
            <w:tcBorders>
              <w:top w:val="nil"/>
              <w:left w:val="nil"/>
              <w:bottom w:val="nil"/>
              <w:right w:val="single" w:sz="4" w:space="0" w:color="auto"/>
            </w:tcBorders>
            <w:vAlign w:val="bottom"/>
          </w:tcPr>
          <w:p w14:paraId="0DA5773A"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1FDB937C" w14:textId="77777777" w:rsidR="009B6AAD" w:rsidRDefault="009B6AAD">
            <w:pPr>
              <w:pStyle w:val="ConsPlusNormal"/>
            </w:pPr>
          </w:p>
        </w:tc>
      </w:tr>
      <w:tr w:rsidR="009B6AAD" w14:paraId="3A54B745" w14:textId="77777777">
        <w:tc>
          <w:tcPr>
            <w:tcW w:w="3931" w:type="dxa"/>
            <w:vMerge w:val="restart"/>
            <w:tcBorders>
              <w:top w:val="nil"/>
              <w:left w:val="nil"/>
              <w:bottom w:val="nil"/>
              <w:right w:val="nil"/>
            </w:tcBorders>
          </w:tcPr>
          <w:p w14:paraId="693A9566" w14:textId="77777777" w:rsidR="009B6AAD" w:rsidRDefault="009B6AAD">
            <w:pPr>
              <w:pStyle w:val="ConsPlusNormal"/>
            </w:pPr>
            <w: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14:paraId="078248B1" w14:textId="77777777" w:rsidR="009B6AAD" w:rsidRDefault="009B6AAD">
            <w:pPr>
              <w:pStyle w:val="ConsPlusNormal"/>
            </w:pPr>
          </w:p>
        </w:tc>
        <w:tc>
          <w:tcPr>
            <w:tcW w:w="340" w:type="dxa"/>
            <w:tcBorders>
              <w:top w:val="nil"/>
              <w:left w:val="nil"/>
              <w:bottom w:val="nil"/>
              <w:right w:val="nil"/>
            </w:tcBorders>
          </w:tcPr>
          <w:p w14:paraId="2C2B7197" w14:textId="77777777" w:rsidR="009B6AAD" w:rsidRDefault="009B6AAD">
            <w:pPr>
              <w:pStyle w:val="ConsPlusNormal"/>
            </w:pPr>
          </w:p>
        </w:tc>
        <w:tc>
          <w:tcPr>
            <w:tcW w:w="1587" w:type="dxa"/>
            <w:tcBorders>
              <w:top w:val="nil"/>
              <w:left w:val="nil"/>
              <w:bottom w:val="nil"/>
              <w:right w:val="single" w:sz="4" w:space="0" w:color="auto"/>
            </w:tcBorders>
            <w:vAlign w:val="bottom"/>
          </w:tcPr>
          <w:p w14:paraId="19B165AE"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4596840D" w14:textId="77777777" w:rsidR="009B6AAD" w:rsidRDefault="009B6AAD">
            <w:pPr>
              <w:pStyle w:val="ConsPlusNormal"/>
            </w:pPr>
          </w:p>
        </w:tc>
      </w:tr>
      <w:tr w:rsidR="009B6AAD" w14:paraId="6751C34E" w14:textId="77777777">
        <w:tc>
          <w:tcPr>
            <w:tcW w:w="3931" w:type="dxa"/>
            <w:vMerge/>
            <w:tcBorders>
              <w:top w:val="nil"/>
              <w:left w:val="nil"/>
              <w:bottom w:val="nil"/>
              <w:right w:val="nil"/>
            </w:tcBorders>
          </w:tcPr>
          <w:p w14:paraId="5F07B605" w14:textId="77777777" w:rsidR="009B6AAD" w:rsidRDefault="009B6AAD">
            <w:pPr>
              <w:spacing w:after="1" w:line="0" w:lineRule="atLeast"/>
            </w:pPr>
          </w:p>
        </w:tc>
        <w:tc>
          <w:tcPr>
            <w:tcW w:w="2098" w:type="dxa"/>
            <w:tcBorders>
              <w:top w:val="nil"/>
              <w:left w:val="nil"/>
              <w:bottom w:val="single" w:sz="4" w:space="0" w:color="auto"/>
              <w:right w:val="nil"/>
            </w:tcBorders>
          </w:tcPr>
          <w:p w14:paraId="45DEC37E" w14:textId="77777777" w:rsidR="009B6AAD" w:rsidRDefault="009B6AAD">
            <w:pPr>
              <w:pStyle w:val="ConsPlusNormal"/>
            </w:pPr>
          </w:p>
        </w:tc>
        <w:tc>
          <w:tcPr>
            <w:tcW w:w="340" w:type="dxa"/>
            <w:tcBorders>
              <w:top w:val="nil"/>
              <w:left w:val="nil"/>
              <w:bottom w:val="nil"/>
              <w:right w:val="nil"/>
            </w:tcBorders>
          </w:tcPr>
          <w:p w14:paraId="0DFEA546" w14:textId="77777777" w:rsidR="009B6AAD" w:rsidRDefault="009B6AAD">
            <w:pPr>
              <w:pStyle w:val="ConsPlusNormal"/>
            </w:pPr>
          </w:p>
        </w:tc>
        <w:tc>
          <w:tcPr>
            <w:tcW w:w="1587" w:type="dxa"/>
            <w:tcBorders>
              <w:top w:val="nil"/>
              <w:left w:val="nil"/>
              <w:bottom w:val="nil"/>
              <w:right w:val="single" w:sz="4" w:space="0" w:color="auto"/>
            </w:tcBorders>
            <w:vAlign w:val="center"/>
          </w:tcPr>
          <w:p w14:paraId="7D172280"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7B9391EA" w14:textId="77777777" w:rsidR="009B6AAD" w:rsidRDefault="009B6AAD">
            <w:pPr>
              <w:pStyle w:val="ConsPlusNormal"/>
            </w:pPr>
          </w:p>
        </w:tc>
      </w:tr>
      <w:tr w:rsidR="009B6AAD" w14:paraId="0151C8EF" w14:textId="77777777">
        <w:tc>
          <w:tcPr>
            <w:tcW w:w="3931" w:type="dxa"/>
            <w:vMerge w:val="restart"/>
            <w:tcBorders>
              <w:top w:val="nil"/>
              <w:left w:val="nil"/>
              <w:bottom w:val="nil"/>
              <w:right w:val="nil"/>
            </w:tcBorders>
          </w:tcPr>
          <w:p w14:paraId="46BE6692" w14:textId="77777777" w:rsidR="009B6AAD" w:rsidRDefault="009B6AAD">
            <w:pPr>
              <w:pStyle w:val="ConsPlusNormal"/>
            </w:pPr>
            <w:r>
              <w:t>Сведения об акте о вводе медицинского оборудования в эксплуатацию</w:t>
            </w:r>
          </w:p>
        </w:tc>
        <w:tc>
          <w:tcPr>
            <w:tcW w:w="2098" w:type="dxa"/>
            <w:tcBorders>
              <w:top w:val="single" w:sz="4" w:space="0" w:color="auto"/>
              <w:left w:val="nil"/>
              <w:bottom w:val="nil"/>
              <w:right w:val="nil"/>
            </w:tcBorders>
          </w:tcPr>
          <w:p w14:paraId="1171C3B6" w14:textId="77777777" w:rsidR="009B6AAD" w:rsidRDefault="009B6AAD">
            <w:pPr>
              <w:pStyle w:val="ConsPlusNormal"/>
            </w:pPr>
          </w:p>
        </w:tc>
        <w:tc>
          <w:tcPr>
            <w:tcW w:w="340" w:type="dxa"/>
            <w:tcBorders>
              <w:top w:val="nil"/>
              <w:left w:val="nil"/>
              <w:bottom w:val="nil"/>
              <w:right w:val="nil"/>
            </w:tcBorders>
          </w:tcPr>
          <w:p w14:paraId="546DDA55" w14:textId="77777777" w:rsidR="009B6AAD" w:rsidRDefault="009B6AAD">
            <w:pPr>
              <w:pStyle w:val="ConsPlusNormal"/>
            </w:pPr>
          </w:p>
        </w:tc>
        <w:tc>
          <w:tcPr>
            <w:tcW w:w="1587" w:type="dxa"/>
            <w:tcBorders>
              <w:top w:val="nil"/>
              <w:left w:val="nil"/>
              <w:bottom w:val="nil"/>
              <w:right w:val="single" w:sz="4" w:space="0" w:color="auto"/>
            </w:tcBorders>
            <w:vAlign w:val="bottom"/>
          </w:tcPr>
          <w:p w14:paraId="155DD815"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4C375201" w14:textId="77777777" w:rsidR="009B6AAD" w:rsidRDefault="009B6AAD">
            <w:pPr>
              <w:pStyle w:val="ConsPlusNormal"/>
            </w:pPr>
          </w:p>
        </w:tc>
      </w:tr>
      <w:tr w:rsidR="009B6AAD" w14:paraId="0A5933E0" w14:textId="77777777">
        <w:tc>
          <w:tcPr>
            <w:tcW w:w="3931" w:type="dxa"/>
            <w:vMerge/>
            <w:tcBorders>
              <w:top w:val="nil"/>
              <w:left w:val="nil"/>
              <w:bottom w:val="nil"/>
              <w:right w:val="nil"/>
            </w:tcBorders>
          </w:tcPr>
          <w:p w14:paraId="399620C3" w14:textId="77777777" w:rsidR="009B6AAD" w:rsidRDefault="009B6AAD">
            <w:pPr>
              <w:spacing w:after="1" w:line="0" w:lineRule="atLeast"/>
            </w:pPr>
          </w:p>
        </w:tc>
        <w:tc>
          <w:tcPr>
            <w:tcW w:w="2098" w:type="dxa"/>
            <w:tcBorders>
              <w:top w:val="nil"/>
              <w:left w:val="nil"/>
              <w:bottom w:val="single" w:sz="4" w:space="0" w:color="auto"/>
              <w:right w:val="nil"/>
            </w:tcBorders>
          </w:tcPr>
          <w:p w14:paraId="4F73AB90" w14:textId="77777777" w:rsidR="009B6AAD" w:rsidRDefault="009B6AAD">
            <w:pPr>
              <w:pStyle w:val="ConsPlusNormal"/>
            </w:pPr>
          </w:p>
        </w:tc>
        <w:tc>
          <w:tcPr>
            <w:tcW w:w="340" w:type="dxa"/>
            <w:tcBorders>
              <w:top w:val="nil"/>
              <w:left w:val="nil"/>
              <w:bottom w:val="nil"/>
              <w:right w:val="nil"/>
            </w:tcBorders>
          </w:tcPr>
          <w:p w14:paraId="238986A3" w14:textId="77777777" w:rsidR="009B6AAD" w:rsidRDefault="009B6AAD">
            <w:pPr>
              <w:pStyle w:val="ConsPlusNormal"/>
            </w:pPr>
          </w:p>
        </w:tc>
        <w:tc>
          <w:tcPr>
            <w:tcW w:w="1587" w:type="dxa"/>
            <w:tcBorders>
              <w:top w:val="nil"/>
              <w:left w:val="nil"/>
              <w:bottom w:val="nil"/>
              <w:right w:val="single" w:sz="4" w:space="0" w:color="auto"/>
            </w:tcBorders>
            <w:vAlign w:val="center"/>
          </w:tcPr>
          <w:p w14:paraId="6DFECE17"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63352F01" w14:textId="77777777" w:rsidR="009B6AAD" w:rsidRDefault="009B6AAD">
            <w:pPr>
              <w:pStyle w:val="ConsPlusNormal"/>
            </w:pPr>
          </w:p>
        </w:tc>
      </w:tr>
      <w:tr w:rsidR="009B6AAD" w14:paraId="177B82AC" w14:textId="77777777">
        <w:tc>
          <w:tcPr>
            <w:tcW w:w="3931" w:type="dxa"/>
            <w:vMerge w:val="restart"/>
            <w:tcBorders>
              <w:top w:val="nil"/>
              <w:left w:val="nil"/>
              <w:bottom w:val="nil"/>
              <w:right w:val="nil"/>
            </w:tcBorders>
          </w:tcPr>
          <w:p w14:paraId="1B27CB2E" w14:textId="77777777" w:rsidR="009B6AAD" w:rsidRDefault="009B6AAD">
            <w:pPr>
              <w:pStyle w:val="ConsPlusNormal"/>
            </w:pPr>
            <w:r>
              <w:t>Сведения о документе, подтверждающем выход медицинского оборудования из строя</w:t>
            </w:r>
          </w:p>
        </w:tc>
        <w:tc>
          <w:tcPr>
            <w:tcW w:w="2098" w:type="dxa"/>
            <w:tcBorders>
              <w:top w:val="single" w:sz="4" w:space="0" w:color="auto"/>
              <w:left w:val="nil"/>
              <w:bottom w:val="nil"/>
              <w:right w:val="nil"/>
            </w:tcBorders>
          </w:tcPr>
          <w:p w14:paraId="60AA5D08" w14:textId="77777777" w:rsidR="009B6AAD" w:rsidRDefault="009B6AAD">
            <w:pPr>
              <w:pStyle w:val="ConsPlusNormal"/>
            </w:pPr>
          </w:p>
        </w:tc>
        <w:tc>
          <w:tcPr>
            <w:tcW w:w="340" w:type="dxa"/>
            <w:tcBorders>
              <w:top w:val="nil"/>
              <w:left w:val="nil"/>
              <w:bottom w:val="nil"/>
              <w:right w:val="nil"/>
            </w:tcBorders>
          </w:tcPr>
          <w:p w14:paraId="02BFD407" w14:textId="77777777" w:rsidR="009B6AAD" w:rsidRDefault="009B6AAD">
            <w:pPr>
              <w:pStyle w:val="ConsPlusNormal"/>
            </w:pPr>
          </w:p>
        </w:tc>
        <w:tc>
          <w:tcPr>
            <w:tcW w:w="1587" w:type="dxa"/>
            <w:tcBorders>
              <w:top w:val="nil"/>
              <w:left w:val="nil"/>
              <w:bottom w:val="nil"/>
              <w:right w:val="single" w:sz="4" w:space="0" w:color="auto"/>
            </w:tcBorders>
            <w:vAlign w:val="bottom"/>
          </w:tcPr>
          <w:p w14:paraId="1435B509" w14:textId="77777777" w:rsidR="009B6AAD" w:rsidRDefault="009B6AA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14:paraId="6B6EDF5A" w14:textId="77777777" w:rsidR="009B6AAD" w:rsidRDefault="009B6AAD">
            <w:pPr>
              <w:pStyle w:val="ConsPlusNormal"/>
            </w:pPr>
          </w:p>
        </w:tc>
      </w:tr>
      <w:tr w:rsidR="009B6AAD" w14:paraId="59E98BA4" w14:textId="77777777">
        <w:tc>
          <w:tcPr>
            <w:tcW w:w="3931" w:type="dxa"/>
            <w:vMerge/>
            <w:tcBorders>
              <w:top w:val="nil"/>
              <w:left w:val="nil"/>
              <w:bottom w:val="nil"/>
              <w:right w:val="nil"/>
            </w:tcBorders>
          </w:tcPr>
          <w:p w14:paraId="7850C770" w14:textId="77777777" w:rsidR="009B6AAD" w:rsidRDefault="009B6AAD">
            <w:pPr>
              <w:spacing w:after="1" w:line="0" w:lineRule="atLeast"/>
            </w:pPr>
          </w:p>
        </w:tc>
        <w:tc>
          <w:tcPr>
            <w:tcW w:w="2098" w:type="dxa"/>
            <w:tcBorders>
              <w:top w:val="nil"/>
              <w:left w:val="nil"/>
              <w:bottom w:val="single" w:sz="4" w:space="0" w:color="auto"/>
              <w:right w:val="nil"/>
            </w:tcBorders>
          </w:tcPr>
          <w:p w14:paraId="4E00146A" w14:textId="77777777" w:rsidR="009B6AAD" w:rsidRDefault="009B6AAD">
            <w:pPr>
              <w:pStyle w:val="ConsPlusNormal"/>
            </w:pPr>
          </w:p>
        </w:tc>
        <w:tc>
          <w:tcPr>
            <w:tcW w:w="340" w:type="dxa"/>
            <w:tcBorders>
              <w:top w:val="nil"/>
              <w:left w:val="nil"/>
              <w:bottom w:val="nil"/>
              <w:right w:val="nil"/>
            </w:tcBorders>
          </w:tcPr>
          <w:p w14:paraId="741C02BE" w14:textId="77777777" w:rsidR="009B6AAD" w:rsidRDefault="009B6AAD">
            <w:pPr>
              <w:pStyle w:val="ConsPlusNormal"/>
            </w:pPr>
          </w:p>
        </w:tc>
        <w:tc>
          <w:tcPr>
            <w:tcW w:w="1587" w:type="dxa"/>
            <w:tcBorders>
              <w:top w:val="nil"/>
              <w:left w:val="nil"/>
              <w:bottom w:val="nil"/>
              <w:right w:val="single" w:sz="4" w:space="0" w:color="auto"/>
            </w:tcBorders>
            <w:vAlign w:val="bottom"/>
          </w:tcPr>
          <w:p w14:paraId="71A223DD" w14:textId="77777777" w:rsidR="009B6AAD" w:rsidRDefault="009B6AA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14:paraId="7446C467" w14:textId="77777777" w:rsidR="009B6AAD" w:rsidRDefault="009B6AAD">
            <w:pPr>
              <w:pStyle w:val="ConsPlusNormal"/>
            </w:pPr>
          </w:p>
        </w:tc>
      </w:tr>
      <w:tr w:rsidR="009B6AAD" w14:paraId="733EE4BB" w14:textId="77777777">
        <w:tc>
          <w:tcPr>
            <w:tcW w:w="3931" w:type="dxa"/>
            <w:vMerge w:val="restart"/>
            <w:tcBorders>
              <w:top w:val="nil"/>
              <w:left w:val="nil"/>
              <w:bottom w:val="nil"/>
              <w:right w:val="nil"/>
            </w:tcBorders>
            <w:vAlign w:val="bottom"/>
          </w:tcPr>
          <w:p w14:paraId="6F9F05E4" w14:textId="77777777" w:rsidR="009B6AAD" w:rsidRDefault="009B6AAD">
            <w:pPr>
              <w:pStyle w:val="ConsPlusNormal"/>
            </w:pPr>
            <w:r>
              <w:lastRenderedPageBreak/>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14:paraId="42B1EA93" w14:textId="77777777" w:rsidR="009B6AAD" w:rsidRDefault="009B6AAD">
            <w:pPr>
              <w:pStyle w:val="ConsPlusNormal"/>
            </w:pPr>
          </w:p>
        </w:tc>
        <w:tc>
          <w:tcPr>
            <w:tcW w:w="340" w:type="dxa"/>
            <w:tcBorders>
              <w:top w:val="nil"/>
              <w:left w:val="nil"/>
              <w:bottom w:val="nil"/>
              <w:right w:val="nil"/>
            </w:tcBorders>
          </w:tcPr>
          <w:p w14:paraId="3E80CEDC" w14:textId="77777777" w:rsidR="009B6AAD" w:rsidRDefault="009B6AAD">
            <w:pPr>
              <w:pStyle w:val="ConsPlusNormal"/>
            </w:pPr>
          </w:p>
        </w:tc>
        <w:tc>
          <w:tcPr>
            <w:tcW w:w="1587" w:type="dxa"/>
            <w:tcBorders>
              <w:top w:val="nil"/>
              <w:left w:val="nil"/>
              <w:bottom w:val="nil"/>
              <w:right w:val="single" w:sz="4" w:space="0" w:color="auto"/>
            </w:tcBorders>
            <w:vAlign w:val="bottom"/>
          </w:tcPr>
          <w:p w14:paraId="6E8CB65F" w14:textId="77777777" w:rsidR="009B6AAD" w:rsidRDefault="009B6AAD">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tcPr>
          <w:p w14:paraId="273D3C4C" w14:textId="77777777" w:rsidR="009B6AAD" w:rsidRDefault="009B6AAD">
            <w:pPr>
              <w:pStyle w:val="ConsPlusNormal"/>
            </w:pPr>
          </w:p>
        </w:tc>
      </w:tr>
      <w:tr w:rsidR="009B6AAD" w14:paraId="1BAF98CB" w14:textId="77777777">
        <w:tc>
          <w:tcPr>
            <w:tcW w:w="3931" w:type="dxa"/>
            <w:vMerge/>
            <w:tcBorders>
              <w:top w:val="nil"/>
              <w:left w:val="nil"/>
              <w:bottom w:val="nil"/>
              <w:right w:val="nil"/>
            </w:tcBorders>
          </w:tcPr>
          <w:p w14:paraId="4ED9D1D1" w14:textId="77777777" w:rsidR="009B6AAD" w:rsidRDefault="009B6AAD">
            <w:pPr>
              <w:spacing w:after="1" w:line="0" w:lineRule="atLeast"/>
            </w:pPr>
          </w:p>
        </w:tc>
        <w:tc>
          <w:tcPr>
            <w:tcW w:w="2098" w:type="dxa"/>
            <w:tcBorders>
              <w:top w:val="nil"/>
              <w:left w:val="nil"/>
              <w:bottom w:val="single" w:sz="4" w:space="0" w:color="auto"/>
              <w:right w:val="nil"/>
            </w:tcBorders>
          </w:tcPr>
          <w:p w14:paraId="155330BF" w14:textId="77777777" w:rsidR="009B6AAD" w:rsidRDefault="009B6AAD">
            <w:pPr>
              <w:pStyle w:val="ConsPlusNormal"/>
            </w:pPr>
          </w:p>
        </w:tc>
        <w:tc>
          <w:tcPr>
            <w:tcW w:w="340" w:type="dxa"/>
            <w:tcBorders>
              <w:top w:val="nil"/>
              <w:left w:val="nil"/>
              <w:bottom w:val="nil"/>
              <w:right w:val="nil"/>
            </w:tcBorders>
          </w:tcPr>
          <w:p w14:paraId="3381BF7E" w14:textId="77777777" w:rsidR="009B6AAD" w:rsidRDefault="009B6AAD">
            <w:pPr>
              <w:pStyle w:val="ConsPlusNormal"/>
            </w:pPr>
          </w:p>
        </w:tc>
        <w:tc>
          <w:tcPr>
            <w:tcW w:w="1587" w:type="dxa"/>
            <w:tcBorders>
              <w:top w:val="nil"/>
              <w:left w:val="nil"/>
              <w:bottom w:val="nil"/>
              <w:right w:val="single" w:sz="4" w:space="0" w:color="auto"/>
            </w:tcBorders>
            <w:vAlign w:val="bottom"/>
          </w:tcPr>
          <w:p w14:paraId="139C0FC8" w14:textId="77777777" w:rsidR="009B6AAD" w:rsidRDefault="009B6AAD">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tcPr>
          <w:p w14:paraId="65161850" w14:textId="77777777" w:rsidR="009B6AAD" w:rsidRDefault="009B6AAD">
            <w:pPr>
              <w:pStyle w:val="ConsPlusNormal"/>
            </w:pPr>
          </w:p>
        </w:tc>
      </w:tr>
    </w:tbl>
    <w:p w14:paraId="3A857485" w14:textId="77777777" w:rsidR="009B6AAD" w:rsidRDefault="009B6AA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9B6AAD" w14:paraId="73055934" w14:textId="77777777">
        <w:tc>
          <w:tcPr>
            <w:tcW w:w="3931" w:type="dxa"/>
            <w:tcBorders>
              <w:top w:val="nil"/>
              <w:left w:val="nil"/>
              <w:bottom w:val="nil"/>
              <w:right w:val="nil"/>
            </w:tcBorders>
          </w:tcPr>
          <w:p w14:paraId="2CD3E4D0" w14:textId="77777777" w:rsidR="009B6AAD" w:rsidRDefault="009B6AAD">
            <w:pPr>
              <w:pStyle w:val="ConsPlusNormal"/>
            </w:pPr>
          </w:p>
        </w:tc>
        <w:tc>
          <w:tcPr>
            <w:tcW w:w="2098" w:type="dxa"/>
            <w:tcBorders>
              <w:top w:val="single" w:sz="4" w:space="0" w:color="auto"/>
              <w:left w:val="nil"/>
              <w:bottom w:val="single" w:sz="4" w:space="0" w:color="auto"/>
              <w:right w:val="nil"/>
            </w:tcBorders>
          </w:tcPr>
          <w:p w14:paraId="57FDD8E0" w14:textId="77777777" w:rsidR="009B6AAD" w:rsidRDefault="009B6AAD">
            <w:pPr>
              <w:pStyle w:val="ConsPlusNormal"/>
            </w:pPr>
          </w:p>
        </w:tc>
        <w:tc>
          <w:tcPr>
            <w:tcW w:w="340" w:type="dxa"/>
            <w:tcBorders>
              <w:top w:val="nil"/>
              <w:left w:val="nil"/>
              <w:bottom w:val="nil"/>
              <w:right w:val="nil"/>
            </w:tcBorders>
          </w:tcPr>
          <w:p w14:paraId="4075F6FF" w14:textId="77777777" w:rsidR="009B6AAD" w:rsidRDefault="009B6AAD">
            <w:pPr>
              <w:pStyle w:val="ConsPlusNormal"/>
            </w:pPr>
          </w:p>
        </w:tc>
        <w:tc>
          <w:tcPr>
            <w:tcW w:w="1587" w:type="dxa"/>
            <w:tcBorders>
              <w:top w:val="nil"/>
              <w:left w:val="nil"/>
              <w:bottom w:val="nil"/>
              <w:right w:val="single" w:sz="4" w:space="0" w:color="auto"/>
            </w:tcBorders>
            <w:vAlign w:val="bottom"/>
          </w:tcPr>
          <w:p w14:paraId="08916484" w14:textId="77777777" w:rsidR="009B6AAD" w:rsidRDefault="009B6AA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14:paraId="4CC9C131" w14:textId="77777777" w:rsidR="009B6AAD" w:rsidRDefault="009B6AAD">
            <w:pPr>
              <w:pStyle w:val="ConsPlusNormal"/>
            </w:pPr>
          </w:p>
        </w:tc>
      </w:tr>
      <w:tr w:rsidR="009B6AAD" w14:paraId="137FA369" w14:textId="77777777">
        <w:tc>
          <w:tcPr>
            <w:tcW w:w="3931" w:type="dxa"/>
            <w:tcBorders>
              <w:top w:val="nil"/>
              <w:left w:val="nil"/>
              <w:bottom w:val="nil"/>
              <w:right w:val="nil"/>
            </w:tcBorders>
          </w:tcPr>
          <w:p w14:paraId="2F3C0904" w14:textId="77777777" w:rsidR="009B6AAD" w:rsidRDefault="009B6AAD">
            <w:pPr>
              <w:pStyle w:val="ConsPlusNormal"/>
            </w:pPr>
            <w: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14:paraId="2D32B24D" w14:textId="77777777" w:rsidR="009B6AAD" w:rsidRDefault="009B6AAD">
            <w:pPr>
              <w:pStyle w:val="ConsPlusNormal"/>
            </w:pPr>
          </w:p>
        </w:tc>
        <w:tc>
          <w:tcPr>
            <w:tcW w:w="340" w:type="dxa"/>
            <w:tcBorders>
              <w:top w:val="nil"/>
              <w:left w:val="nil"/>
              <w:bottom w:val="nil"/>
              <w:right w:val="nil"/>
            </w:tcBorders>
          </w:tcPr>
          <w:p w14:paraId="0CEEF144" w14:textId="77777777" w:rsidR="009B6AAD" w:rsidRDefault="009B6AAD">
            <w:pPr>
              <w:pStyle w:val="ConsPlusNormal"/>
            </w:pPr>
          </w:p>
        </w:tc>
        <w:tc>
          <w:tcPr>
            <w:tcW w:w="1587" w:type="dxa"/>
            <w:tcBorders>
              <w:top w:val="nil"/>
              <w:left w:val="nil"/>
              <w:bottom w:val="nil"/>
              <w:right w:val="single" w:sz="4" w:space="0" w:color="auto"/>
            </w:tcBorders>
            <w:vAlign w:val="bottom"/>
          </w:tcPr>
          <w:p w14:paraId="45AA8782" w14:textId="77777777" w:rsidR="009B6AAD" w:rsidRDefault="009B6AA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14:paraId="3A1D5CD8" w14:textId="77777777" w:rsidR="009B6AAD" w:rsidRDefault="009B6AAD">
            <w:pPr>
              <w:pStyle w:val="ConsPlusNormal"/>
            </w:pPr>
          </w:p>
        </w:tc>
      </w:tr>
      <w:tr w:rsidR="009B6AAD" w14:paraId="54DC421B" w14:textId="77777777">
        <w:tc>
          <w:tcPr>
            <w:tcW w:w="3931" w:type="dxa"/>
            <w:tcBorders>
              <w:top w:val="nil"/>
              <w:left w:val="nil"/>
              <w:bottom w:val="nil"/>
              <w:right w:val="nil"/>
            </w:tcBorders>
            <w:vAlign w:val="bottom"/>
          </w:tcPr>
          <w:p w14:paraId="22ACBDED" w14:textId="77777777" w:rsidR="009B6AAD" w:rsidRDefault="009B6AAD">
            <w:pPr>
              <w:pStyle w:val="ConsPlusNormal"/>
            </w:pPr>
            <w:r>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14:paraId="57FEEB36" w14:textId="77777777" w:rsidR="009B6AAD" w:rsidRDefault="009B6AAD">
            <w:pPr>
              <w:pStyle w:val="ConsPlusNormal"/>
            </w:pPr>
          </w:p>
        </w:tc>
        <w:tc>
          <w:tcPr>
            <w:tcW w:w="340" w:type="dxa"/>
            <w:tcBorders>
              <w:top w:val="nil"/>
              <w:left w:val="nil"/>
              <w:bottom w:val="nil"/>
              <w:right w:val="nil"/>
            </w:tcBorders>
          </w:tcPr>
          <w:p w14:paraId="699266B5" w14:textId="77777777" w:rsidR="009B6AAD" w:rsidRDefault="009B6AAD">
            <w:pPr>
              <w:pStyle w:val="ConsPlusNormal"/>
            </w:pPr>
          </w:p>
        </w:tc>
        <w:tc>
          <w:tcPr>
            <w:tcW w:w="1587" w:type="dxa"/>
            <w:tcBorders>
              <w:top w:val="nil"/>
              <w:left w:val="nil"/>
              <w:bottom w:val="nil"/>
              <w:right w:val="single" w:sz="4" w:space="0" w:color="auto"/>
            </w:tcBorders>
            <w:vAlign w:val="bottom"/>
          </w:tcPr>
          <w:p w14:paraId="307B23C4" w14:textId="77777777" w:rsidR="009B6AAD" w:rsidRDefault="009B6AAD">
            <w:pPr>
              <w:pStyle w:val="ConsPlusNormal"/>
              <w:jc w:val="right"/>
            </w:pPr>
            <w:r>
              <w:t xml:space="preserve">единица измерения по </w:t>
            </w:r>
            <w:hyperlink r:id="rId6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14:paraId="7F17F343" w14:textId="77777777" w:rsidR="009B6AAD" w:rsidRDefault="009B6AAD">
            <w:pPr>
              <w:pStyle w:val="ConsPlusNormal"/>
            </w:pPr>
          </w:p>
        </w:tc>
      </w:tr>
      <w:tr w:rsidR="009B6AAD" w14:paraId="44C8FBCC" w14:textId="77777777">
        <w:tc>
          <w:tcPr>
            <w:tcW w:w="3931" w:type="dxa"/>
            <w:tcBorders>
              <w:top w:val="nil"/>
              <w:left w:val="nil"/>
              <w:bottom w:val="nil"/>
              <w:right w:val="nil"/>
            </w:tcBorders>
            <w:vAlign w:val="bottom"/>
          </w:tcPr>
          <w:p w14:paraId="20E0EDE3" w14:textId="77777777" w:rsidR="009B6AAD" w:rsidRDefault="009B6AAD">
            <w:pPr>
              <w:pStyle w:val="ConsPlusNormal"/>
            </w:pPr>
            <w: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14:paraId="7012DC67" w14:textId="77777777" w:rsidR="009B6AAD" w:rsidRDefault="009B6AAD">
            <w:pPr>
              <w:pStyle w:val="ConsPlusNormal"/>
            </w:pPr>
          </w:p>
        </w:tc>
        <w:tc>
          <w:tcPr>
            <w:tcW w:w="340" w:type="dxa"/>
            <w:tcBorders>
              <w:top w:val="nil"/>
              <w:left w:val="nil"/>
              <w:bottom w:val="nil"/>
              <w:right w:val="nil"/>
            </w:tcBorders>
          </w:tcPr>
          <w:p w14:paraId="1E9E4B70" w14:textId="77777777" w:rsidR="009B6AAD" w:rsidRDefault="009B6AAD">
            <w:pPr>
              <w:pStyle w:val="ConsPlusNormal"/>
            </w:pPr>
          </w:p>
        </w:tc>
        <w:tc>
          <w:tcPr>
            <w:tcW w:w="1587" w:type="dxa"/>
            <w:tcBorders>
              <w:top w:val="nil"/>
              <w:left w:val="nil"/>
              <w:bottom w:val="nil"/>
              <w:right w:val="single" w:sz="4" w:space="0" w:color="auto"/>
            </w:tcBorders>
          </w:tcPr>
          <w:p w14:paraId="39C0D072" w14:textId="77777777" w:rsidR="009B6AAD" w:rsidRDefault="009B6AAD">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35096734" w14:textId="77777777" w:rsidR="009B6AAD" w:rsidRDefault="009B6AAD">
            <w:pPr>
              <w:pStyle w:val="ConsPlusNormal"/>
            </w:pPr>
          </w:p>
        </w:tc>
      </w:tr>
    </w:tbl>
    <w:p w14:paraId="6D70AD01"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B6AAD" w14:paraId="103A4C65" w14:textId="77777777">
        <w:tc>
          <w:tcPr>
            <w:tcW w:w="9071" w:type="dxa"/>
            <w:tcBorders>
              <w:top w:val="nil"/>
              <w:left w:val="nil"/>
              <w:bottom w:val="nil"/>
              <w:right w:val="nil"/>
            </w:tcBorders>
          </w:tcPr>
          <w:p w14:paraId="16A9EEC9" w14:textId="77777777" w:rsidR="009B6AAD" w:rsidRDefault="009B6AAD">
            <w:pPr>
              <w:pStyle w:val="ConsPlusNormal"/>
              <w:jc w:val="center"/>
              <w:outlineLvl w:val="1"/>
            </w:pPr>
            <w:r>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14:paraId="27917B16" w14:textId="77777777" w:rsidR="009B6AAD" w:rsidRDefault="009B6A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0"/>
        <w:gridCol w:w="1080"/>
        <w:gridCol w:w="1077"/>
        <w:gridCol w:w="1701"/>
        <w:gridCol w:w="1392"/>
        <w:gridCol w:w="1402"/>
        <w:gridCol w:w="1077"/>
      </w:tblGrid>
      <w:tr w:rsidR="009B6AAD" w14:paraId="41F9AB69" w14:textId="77777777">
        <w:tc>
          <w:tcPr>
            <w:tcW w:w="1310" w:type="dxa"/>
          </w:tcPr>
          <w:p w14:paraId="132BBDE8" w14:textId="77777777" w:rsidR="009B6AAD" w:rsidRDefault="009B6AAD">
            <w:pPr>
              <w:pStyle w:val="ConsPlusNormal"/>
              <w:jc w:val="center"/>
            </w:pPr>
            <w:r>
              <w:t>Условие оказания медицинской помощи</w:t>
            </w:r>
          </w:p>
        </w:tc>
        <w:tc>
          <w:tcPr>
            <w:tcW w:w="1080" w:type="dxa"/>
          </w:tcPr>
          <w:p w14:paraId="102128A1" w14:textId="77777777" w:rsidR="009B6AAD" w:rsidRDefault="009B6AAD">
            <w:pPr>
              <w:pStyle w:val="ConsPlusNormal"/>
              <w:jc w:val="center"/>
            </w:pPr>
            <w:r>
              <w:t>Вид медицинской помощи</w:t>
            </w:r>
          </w:p>
        </w:tc>
        <w:tc>
          <w:tcPr>
            <w:tcW w:w="1077" w:type="dxa"/>
          </w:tcPr>
          <w:p w14:paraId="63205691" w14:textId="77777777" w:rsidR="009B6AAD" w:rsidRDefault="009B6AAD">
            <w:pPr>
              <w:pStyle w:val="ConsPlusNormal"/>
              <w:jc w:val="center"/>
            </w:pPr>
            <w:r>
              <w:t>Профиль оказания медицинской помощи</w:t>
            </w:r>
          </w:p>
        </w:tc>
        <w:tc>
          <w:tcPr>
            <w:tcW w:w="1701" w:type="dxa"/>
          </w:tcPr>
          <w:p w14:paraId="6AA5EDB6" w14:textId="77777777" w:rsidR="009B6AAD" w:rsidRDefault="009B6AAD">
            <w:pPr>
              <w:pStyle w:val="ConsPlusNormal"/>
              <w:jc w:val="center"/>
            </w:pPr>
            <w:r>
              <w:t>Единица измерения объема предоставления медицинской помощи</w:t>
            </w:r>
          </w:p>
        </w:tc>
        <w:tc>
          <w:tcPr>
            <w:tcW w:w="1392" w:type="dxa"/>
          </w:tcPr>
          <w:p w14:paraId="7A9D54AD" w14:textId="77777777" w:rsidR="009B6AAD" w:rsidRDefault="009B6AAD">
            <w:pPr>
              <w:pStyle w:val="ConsPlusNormal"/>
              <w:jc w:val="center"/>
            </w:pPr>
            <w:r>
              <w:t>Объем предоставления медицинской помощи</w:t>
            </w:r>
          </w:p>
        </w:tc>
        <w:tc>
          <w:tcPr>
            <w:tcW w:w="1402" w:type="dxa"/>
          </w:tcPr>
          <w:p w14:paraId="00C670D4" w14:textId="77777777" w:rsidR="009B6AAD" w:rsidRDefault="009B6AAD">
            <w:pPr>
              <w:pStyle w:val="ConsPlusNormal"/>
              <w:jc w:val="center"/>
            </w:pPr>
            <w:r>
              <w:t>Стоимость предоставления медицинской помощи</w:t>
            </w:r>
          </w:p>
        </w:tc>
        <w:tc>
          <w:tcPr>
            <w:tcW w:w="1077" w:type="dxa"/>
          </w:tcPr>
          <w:p w14:paraId="57E331C8" w14:textId="77777777" w:rsidR="009B6AAD" w:rsidRDefault="009B6AAD">
            <w:pPr>
              <w:pStyle w:val="ConsPlusNormal"/>
              <w:jc w:val="center"/>
            </w:pPr>
            <w:r>
              <w:t>Требуемая мощность оборудования</w:t>
            </w:r>
          </w:p>
        </w:tc>
      </w:tr>
      <w:tr w:rsidR="009B6AAD" w14:paraId="1B444AD2" w14:textId="77777777">
        <w:tc>
          <w:tcPr>
            <w:tcW w:w="1310" w:type="dxa"/>
          </w:tcPr>
          <w:p w14:paraId="2231B3B6" w14:textId="77777777" w:rsidR="009B6AAD" w:rsidRDefault="009B6AAD">
            <w:pPr>
              <w:pStyle w:val="ConsPlusNormal"/>
            </w:pPr>
          </w:p>
        </w:tc>
        <w:tc>
          <w:tcPr>
            <w:tcW w:w="1080" w:type="dxa"/>
          </w:tcPr>
          <w:p w14:paraId="67C81B6A" w14:textId="77777777" w:rsidR="009B6AAD" w:rsidRDefault="009B6AAD">
            <w:pPr>
              <w:pStyle w:val="ConsPlusNormal"/>
            </w:pPr>
          </w:p>
        </w:tc>
        <w:tc>
          <w:tcPr>
            <w:tcW w:w="1077" w:type="dxa"/>
          </w:tcPr>
          <w:p w14:paraId="02D0AA99" w14:textId="77777777" w:rsidR="009B6AAD" w:rsidRDefault="009B6AAD">
            <w:pPr>
              <w:pStyle w:val="ConsPlusNormal"/>
            </w:pPr>
          </w:p>
        </w:tc>
        <w:tc>
          <w:tcPr>
            <w:tcW w:w="1701" w:type="dxa"/>
          </w:tcPr>
          <w:p w14:paraId="1A2D5114" w14:textId="77777777" w:rsidR="009B6AAD" w:rsidRDefault="009B6AAD">
            <w:pPr>
              <w:pStyle w:val="ConsPlusNormal"/>
            </w:pPr>
          </w:p>
        </w:tc>
        <w:tc>
          <w:tcPr>
            <w:tcW w:w="1392" w:type="dxa"/>
          </w:tcPr>
          <w:p w14:paraId="578C2729" w14:textId="77777777" w:rsidR="009B6AAD" w:rsidRDefault="009B6AAD">
            <w:pPr>
              <w:pStyle w:val="ConsPlusNormal"/>
            </w:pPr>
          </w:p>
        </w:tc>
        <w:tc>
          <w:tcPr>
            <w:tcW w:w="1402" w:type="dxa"/>
          </w:tcPr>
          <w:p w14:paraId="36C737E5" w14:textId="77777777" w:rsidR="009B6AAD" w:rsidRDefault="009B6AAD">
            <w:pPr>
              <w:pStyle w:val="ConsPlusNormal"/>
            </w:pPr>
          </w:p>
        </w:tc>
        <w:tc>
          <w:tcPr>
            <w:tcW w:w="1077" w:type="dxa"/>
          </w:tcPr>
          <w:p w14:paraId="13B82A87" w14:textId="77777777" w:rsidR="009B6AAD" w:rsidRDefault="009B6AAD">
            <w:pPr>
              <w:pStyle w:val="ConsPlusNormal"/>
            </w:pPr>
          </w:p>
        </w:tc>
      </w:tr>
      <w:tr w:rsidR="009B6AAD" w14:paraId="7D79931A" w14:textId="77777777">
        <w:tc>
          <w:tcPr>
            <w:tcW w:w="1310" w:type="dxa"/>
          </w:tcPr>
          <w:p w14:paraId="25F72299" w14:textId="77777777" w:rsidR="009B6AAD" w:rsidRDefault="009B6AAD">
            <w:pPr>
              <w:pStyle w:val="ConsPlusNormal"/>
            </w:pPr>
          </w:p>
        </w:tc>
        <w:tc>
          <w:tcPr>
            <w:tcW w:w="1080" w:type="dxa"/>
          </w:tcPr>
          <w:p w14:paraId="14F705ED" w14:textId="77777777" w:rsidR="009B6AAD" w:rsidRDefault="009B6AAD">
            <w:pPr>
              <w:pStyle w:val="ConsPlusNormal"/>
            </w:pPr>
          </w:p>
        </w:tc>
        <w:tc>
          <w:tcPr>
            <w:tcW w:w="1077" w:type="dxa"/>
          </w:tcPr>
          <w:p w14:paraId="63AB0D5E" w14:textId="77777777" w:rsidR="009B6AAD" w:rsidRDefault="009B6AAD">
            <w:pPr>
              <w:pStyle w:val="ConsPlusNormal"/>
            </w:pPr>
          </w:p>
        </w:tc>
        <w:tc>
          <w:tcPr>
            <w:tcW w:w="1701" w:type="dxa"/>
          </w:tcPr>
          <w:p w14:paraId="342CB8CC" w14:textId="77777777" w:rsidR="009B6AAD" w:rsidRDefault="009B6AAD">
            <w:pPr>
              <w:pStyle w:val="ConsPlusNormal"/>
            </w:pPr>
          </w:p>
        </w:tc>
        <w:tc>
          <w:tcPr>
            <w:tcW w:w="1392" w:type="dxa"/>
          </w:tcPr>
          <w:p w14:paraId="32BA484C" w14:textId="77777777" w:rsidR="009B6AAD" w:rsidRDefault="009B6AAD">
            <w:pPr>
              <w:pStyle w:val="ConsPlusNormal"/>
            </w:pPr>
          </w:p>
        </w:tc>
        <w:tc>
          <w:tcPr>
            <w:tcW w:w="1402" w:type="dxa"/>
          </w:tcPr>
          <w:p w14:paraId="2F744B73" w14:textId="77777777" w:rsidR="009B6AAD" w:rsidRDefault="009B6AAD">
            <w:pPr>
              <w:pStyle w:val="ConsPlusNormal"/>
            </w:pPr>
          </w:p>
        </w:tc>
        <w:tc>
          <w:tcPr>
            <w:tcW w:w="1077" w:type="dxa"/>
          </w:tcPr>
          <w:p w14:paraId="1B7F4B54" w14:textId="77777777" w:rsidR="009B6AAD" w:rsidRDefault="009B6AAD">
            <w:pPr>
              <w:pStyle w:val="ConsPlusNormal"/>
            </w:pPr>
          </w:p>
        </w:tc>
      </w:tr>
    </w:tbl>
    <w:p w14:paraId="3C0D587D" w14:textId="77777777" w:rsidR="009B6AAD" w:rsidRDefault="009B6A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454"/>
        <w:gridCol w:w="4876"/>
      </w:tblGrid>
      <w:tr w:rsidR="009B6AAD" w14:paraId="1357E8BA" w14:textId="77777777">
        <w:tc>
          <w:tcPr>
            <w:tcW w:w="3685" w:type="dxa"/>
            <w:tcBorders>
              <w:top w:val="nil"/>
              <w:left w:val="nil"/>
              <w:bottom w:val="nil"/>
              <w:right w:val="nil"/>
            </w:tcBorders>
          </w:tcPr>
          <w:p w14:paraId="6708799E" w14:textId="77777777" w:rsidR="009B6AAD" w:rsidRDefault="009B6AAD">
            <w:pPr>
              <w:pStyle w:val="ConsPlusNormal"/>
            </w:pPr>
            <w:r>
              <w:t>Прилагаемые к заявке документы:</w:t>
            </w:r>
          </w:p>
        </w:tc>
        <w:tc>
          <w:tcPr>
            <w:tcW w:w="454" w:type="dxa"/>
            <w:tcBorders>
              <w:top w:val="nil"/>
              <w:left w:val="nil"/>
              <w:bottom w:val="nil"/>
              <w:right w:val="nil"/>
            </w:tcBorders>
          </w:tcPr>
          <w:p w14:paraId="4B2E83CE" w14:textId="77777777" w:rsidR="009B6AAD" w:rsidRDefault="009B6AAD">
            <w:pPr>
              <w:pStyle w:val="ConsPlusNormal"/>
            </w:pPr>
            <w:r w:rsidRPr="00B40026">
              <w:rPr>
                <w:position w:val="-9"/>
              </w:rPr>
              <w:pict w14:anchorId="35E9130A">
                <v:shape id="_x0000_i1025" style="width:15.75pt;height:21pt" coordsize="" o:spt="100" adj="0,,0" path="" filled="f" stroked="f">
                  <v:stroke joinstyle="miter"/>
                  <v:imagedata r:id="rId70" o:title="base_1_398666_32768"/>
                  <v:formulas/>
                  <v:path o:connecttype="segments"/>
                </v:shape>
              </w:pict>
            </w:r>
          </w:p>
        </w:tc>
        <w:tc>
          <w:tcPr>
            <w:tcW w:w="4876" w:type="dxa"/>
            <w:tcBorders>
              <w:top w:val="nil"/>
              <w:left w:val="nil"/>
              <w:bottom w:val="nil"/>
              <w:right w:val="nil"/>
            </w:tcBorders>
          </w:tcPr>
          <w:p w14:paraId="528354C5" w14:textId="77777777" w:rsidR="009B6AAD" w:rsidRDefault="009B6AAD">
            <w:pPr>
              <w:pStyle w:val="ConsPlusNormal"/>
            </w:pPr>
            <w:r>
              <w:t>1. Регистрационное удостоверение на медицинское изделие</w:t>
            </w:r>
          </w:p>
        </w:tc>
      </w:tr>
      <w:tr w:rsidR="009B6AAD" w14:paraId="7F2F89CD" w14:textId="77777777">
        <w:tc>
          <w:tcPr>
            <w:tcW w:w="3685" w:type="dxa"/>
            <w:tcBorders>
              <w:top w:val="nil"/>
              <w:left w:val="nil"/>
              <w:bottom w:val="nil"/>
              <w:right w:val="nil"/>
            </w:tcBorders>
          </w:tcPr>
          <w:p w14:paraId="2E87F546" w14:textId="77777777" w:rsidR="009B6AAD" w:rsidRDefault="009B6AAD">
            <w:pPr>
              <w:pStyle w:val="ConsPlusNormal"/>
            </w:pPr>
          </w:p>
        </w:tc>
        <w:tc>
          <w:tcPr>
            <w:tcW w:w="454" w:type="dxa"/>
            <w:tcBorders>
              <w:top w:val="nil"/>
              <w:left w:val="nil"/>
              <w:bottom w:val="nil"/>
              <w:right w:val="nil"/>
            </w:tcBorders>
          </w:tcPr>
          <w:p w14:paraId="30D93FC5" w14:textId="77777777" w:rsidR="009B6AAD" w:rsidRDefault="009B6AAD">
            <w:pPr>
              <w:pStyle w:val="ConsPlusNormal"/>
            </w:pPr>
            <w:r w:rsidRPr="00B40026">
              <w:rPr>
                <w:position w:val="-9"/>
              </w:rPr>
              <w:pict w14:anchorId="498C2DE4">
                <v:shape id="_x0000_i1026" style="width:15.75pt;height:21pt" coordsize="" o:spt="100" adj="0,,0" path="" filled="f" stroked="f">
                  <v:stroke joinstyle="miter"/>
                  <v:imagedata r:id="rId70" o:title="base_1_398666_32769"/>
                  <v:formulas/>
                  <v:path o:connecttype="segments"/>
                </v:shape>
              </w:pict>
            </w:r>
          </w:p>
        </w:tc>
        <w:tc>
          <w:tcPr>
            <w:tcW w:w="4876" w:type="dxa"/>
            <w:tcBorders>
              <w:top w:val="nil"/>
              <w:left w:val="nil"/>
              <w:bottom w:val="nil"/>
              <w:right w:val="nil"/>
            </w:tcBorders>
          </w:tcPr>
          <w:p w14:paraId="19702B08" w14:textId="77777777" w:rsidR="009B6AAD" w:rsidRDefault="009B6AAD">
            <w:pPr>
              <w:pStyle w:val="ConsPlusNormal"/>
            </w:pPr>
            <w:r>
              <w:t>2. Акт о вводе медицинского оборудования в эксплуатацию</w:t>
            </w:r>
          </w:p>
        </w:tc>
      </w:tr>
      <w:tr w:rsidR="009B6AAD" w14:paraId="1762AE5F" w14:textId="77777777">
        <w:tc>
          <w:tcPr>
            <w:tcW w:w="3685" w:type="dxa"/>
            <w:tcBorders>
              <w:top w:val="nil"/>
              <w:left w:val="nil"/>
              <w:bottom w:val="nil"/>
              <w:right w:val="nil"/>
            </w:tcBorders>
          </w:tcPr>
          <w:p w14:paraId="5DC66AA4" w14:textId="77777777" w:rsidR="009B6AAD" w:rsidRDefault="009B6AAD">
            <w:pPr>
              <w:pStyle w:val="ConsPlusNormal"/>
            </w:pPr>
          </w:p>
        </w:tc>
        <w:tc>
          <w:tcPr>
            <w:tcW w:w="454" w:type="dxa"/>
            <w:tcBorders>
              <w:top w:val="nil"/>
              <w:left w:val="nil"/>
              <w:bottom w:val="nil"/>
              <w:right w:val="nil"/>
            </w:tcBorders>
          </w:tcPr>
          <w:p w14:paraId="1FF60872" w14:textId="77777777" w:rsidR="009B6AAD" w:rsidRDefault="009B6AAD">
            <w:pPr>
              <w:pStyle w:val="ConsPlusNormal"/>
            </w:pPr>
            <w:r w:rsidRPr="00B40026">
              <w:rPr>
                <w:position w:val="-9"/>
              </w:rPr>
              <w:pict w14:anchorId="21C953B4">
                <v:shape id="_x0000_i1027" style="width:15.75pt;height:21pt" coordsize="" o:spt="100" adj="0,,0" path="" filled="f" stroked="f">
                  <v:stroke joinstyle="miter"/>
                  <v:imagedata r:id="rId70" o:title="base_1_398666_32770"/>
                  <v:formulas/>
                  <v:path o:connecttype="segments"/>
                </v:shape>
              </w:pict>
            </w:r>
          </w:p>
        </w:tc>
        <w:tc>
          <w:tcPr>
            <w:tcW w:w="4876" w:type="dxa"/>
            <w:tcBorders>
              <w:top w:val="nil"/>
              <w:left w:val="nil"/>
              <w:bottom w:val="nil"/>
              <w:right w:val="nil"/>
            </w:tcBorders>
          </w:tcPr>
          <w:p w14:paraId="3CAEC259" w14:textId="77777777" w:rsidR="009B6AAD" w:rsidRDefault="009B6AAD">
            <w:pPr>
              <w:pStyle w:val="ConsPlusNormal"/>
            </w:pPr>
            <w:r>
              <w:t>3. Документы, подтверждающие права собственности (оперативного управления) на медицинское оборудование</w:t>
            </w:r>
          </w:p>
        </w:tc>
      </w:tr>
      <w:tr w:rsidR="009B6AAD" w14:paraId="59080D48" w14:textId="77777777">
        <w:tc>
          <w:tcPr>
            <w:tcW w:w="3685" w:type="dxa"/>
            <w:tcBorders>
              <w:top w:val="nil"/>
              <w:left w:val="nil"/>
              <w:bottom w:val="nil"/>
              <w:right w:val="nil"/>
            </w:tcBorders>
          </w:tcPr>
          <w:p w14:paraId="3FC8246A" w14:textId="77777777" w:rsidR="009B6AAD" w:rsidRDefault="009B6AAD">
            <w:pPr>
              <w:pStyle w:val="ConsPlusNormal"/>
            </w:pPr>
          </w:p>
        </w:tc>
        <w:tc>
          <w:tcPr>
            <w:tcW w:w="454" w:type="dxa"/>
            <w:tcBorders>
              <w:top w:val="nil"/>
              <w:left w:val="nil"/>
              <w:bottom w:val="nil"/>
              <w:right w:val="nil"/>
            </w:tcBorders>
          </w:tcPr>
          <w:p w14:paraId="7C29CF4B" w14:textId="77777777" w:rsidR="009B6AAD" w:rsidRDefault="009B6AAD">
            <w:pPr>
              <w:pStyle w:val="ConsPlusNormal"/>
            </w:pPr>
            <w:r w:rsidRPr="00B40026">
              <w:rPr>
                <w:position w:val="-9"/>
              </w:rPr>
              <w:pict w14:anchorId="439CEBFE">
                <v:shape id="_x0000_i1028" style="width:15.75pt;height:21pt" coordsize="" o:spt="100" adj="0,,0" path="" filled="f" stroked="f">
                  <v:stroke joinstyle="miter"/>
                  <v:imagedata r:id="rId70" o:title="base_1_398666_32771"/>
                  <v:formulas/>
                  <v:path o:connecttype="segments"/>
                </v:shape>
              </w:pict>
            </w:r>
          </w:p>
        </w:tc>
        <w:tc>
          <w:tcPr>
            <w:tcW w:w="4876" w:type="dxa"/>
            <w:tcBorders>
              <w:top w:val="nil"/>
              <w:left w:val="nil"/>
              <w:bottom w:val="nil"/>
              <w:right w:val="nil"/>
            </w:tcBorders>
          </w:tcPr>
          <w:p w14:paraId="6B0279D0" w14:textId="77777777" w:rsidR="009B6AAD" w:rsidRDefault="009B6AAD">
            <w:pPr>
              <w:pStyle w:val="ConsPlusNormal"/>
            </w:pPr>
            <w:r>
              <w:t>4. Документ, подтверждающий выход медицинского оборудования из строя</w:t>
            </w:r>
          </w:p>
        </w:tc>
      </w:tr>
    </w:tbl>
    <w:p w14:paraId="24F27294" w14:textId="77777777" w:rsidR="009B6AAD" w:rsidRDefault="009B6AA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561"/>
      </w:tblGrid>
      <w:tr w:rsidR="009B6AAD" w14:paraId="37977EFA" w14:textId="77777777">
        <w:tc>
          <w:tcPr>
            <w:tcW w:w="451" w:type="dxa"/>
            <w:tcBorders>
              <w:top w:val="single" w:sz="4" w:space="0" w:color="auto"/>
              <w:bottom w:val="single" w:sz="4" w:space="0" w:color="auto"/>
            </w:tcBorders>
          </w:tcPr>
          <w:p w14:paraId="04224F11" w14:textId="77777777" w:rsidR="009B6AAD" w:rsidRDefault="009B6AAD">
            <w:pPr>
              <w:pStyle w:val="ConsPlusNormal"/>
            </w:pPr>
          </w:p>
        </w:tc>
        <w:tc>
          <w:tcPr>
            <w:tcW w:w="8561" w:type="dxa"/>
            <w:tcBorders>
              <w:top w:val="nil"/>
              <w:bottom w:val="nil"/>
              <w:right w:val="nil"/>
            </w:tcBorders>
            <w:vAlign w:val="bottom"/>
          </w:tcPr>
          <w:p w14:paraId="333FF49A" w14:textId="77777777" w:rsidR="009B6AAD" w:rsidRDefault="009B6AAD">
            <w:pPr>
              <w:pStyle w:val="ConsPlusNormal"/>
            </w:pPr>
            <w:r>
              <w:t xml:space="preserve">Подавая настоящую заявку, медицинская организация гарантирует, что организацией не </w:t>
            </w:r>
            <w:r>
              <w:lastRenderedPageBreak/>
              <w:t>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49EF1E27" w14:textId="77777777" w:rsidR="009B6AAD" w:rsidRDefault="009B6AA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2098"/>
        <w:gridCol w:w="422"/>
        <w:gridCol w:w="3034"/>
      </w:tblGrid>
      <w:tr w:rsidR="009B6AAD" w14:paraId="2FC9EE66" w14:textId="77777777">
        <w:tc>
          <w:tcPr>
            <w:tcW w:w="3118" w:type="dxa"/>
            <w:tcBorders>
              <w:top w:val="nil"/>
              <w:left w:val="nil"/>
              <w:right w:val="nil"/>
            </w:tcBorders>
            <w:vAlign w:val="bottom"/>
          </w:tcPr>
          <w:p w14:paraId="75649621" w14:textId="77777777" w:rsidR="009B6AAD" w:rsidRDefault="009B6AAD">
            <w:pPr>
              <w:pStyle w:val="ConsPlusNormal"/>
            </w:pPr>
            <w:r>
              <w:t>Руководитель медицинской организации</w:t>
            </w:r>
          </w:p>
        </w:tc>
        <w:tc>
          <w:tcPr>
            <w:tcW w:w="340" w:type="dxa"/>
            <w:tcBorders>
              <w:top w:val="nil"/>
              <w:left w:val="nil"/>
              <w:bottom w:val="nil"/>
              <w:right w:val="nil"/>
            </w:tcBorders>
          </w:tcPr>
          <w:p w14:paraId="2EE079A2" w14:textId="77777777" w:rsidR="009B6AAD" w:rsidRDefault="009B6AAD">
            <w:pPr>
              <w:pStyle w:val="ConsPlusNormal"/>
            </w:pPr>
          </w:p>
        </w:tc>
        <w:tc>
          <w:tcPr>
            <w:tcW w:w="2098" w:type="dxa"/>
            <w:tcBorders>
              <w:top w:val="nil"/>
              <w:left w:val="nil"/>
              <w:right w:val="nil"/>
            </w:tcBorders>
          </w:tcPr>
          <w:p w14:paraId="74A70940" w14:textId="77777777" w:rsidR="009B6AAD" w:rsidRDefault="009B6AAD">
            <w:pPr>
              <w:pStyle w:val="ConsPlusNormal"/>
            </w:pPr>
          </w:p>
        </w:tc>
        <w:tc>
          <w:tcPr>
            <w:tcW w:w="422" w:type="dxa"/>
            <w:tcBorders>
              <w:top w:val="nil"/>
              <w:left w:val="nil"/>
              <w:bottom w:val="nil"/>
              <w:right w:val="nil"/>
            </w:tcBorders>
          </w:tcPr>
          <w:p w14:paraId="471ACE71" w14:textId="77777777" w:rsidR="009B6AAD" w:rsidRDefault="009B6AAD">
            <w:pPr>
              <w:pStyle w:val="ConsPlusNormal"/>
            </w:pPr>
          </w:p>
        </w:tc>
        <w:tc>
          <w:tcPr>
            <w:tcW w:w="3034" w:type="dxa"/>
            <w:tcBorders>
              <w:top w:val="nil"/>
              <w:left w:val="nil"/>
              <w:right w:val="nil"/>
            </w:tcBorders>
          </w:tcPr>
          <w:p w14:paraId="6A6E97FE" w14:textId="77777777" w:rsidR="009B6AAD" w:rsidRDefault="009B6AAD">
            <w:pPr>
              <w:pStyle w:val="ConsPlusNormal"/>
            </w:pPr>
          </w:p>
        </w:tc>
      </w:tr>
      <w:tr w:rsidR="009B6AAD" w14:paraId="34696D30" w14:textId="77777777">
        <w:tc>
          <w:tcPr>
            <w:tcW w:w="3118" w:type="dxa"/>
            <w:tcBorders>
              <w:left w:val="nil"/>
              <w:bottom w:val="nil"/>
              <w:right w:val="nil"/>
            </w:tcBorders>
          </w:tcPr>
          <w:p w14:paraId="70CB93F2" w14:textId="77777777" w:rsidR="009B6AAD" w:rsidRDefault="009B6AAD">
            <w:pPr>
              <w:pStyle w:val="ConsPlusNormal"/>
              <w:jc w:val="center"/>
            </w:pPr>
            <w:r>
              <w:t>(должность)</w:t>
            </w:r>
          </w:p>
        </w:tc>
        <w:tc>
          <w:tcPr>
            <w:tcW w:w="340" w:type="dxa"/>
            <w:tcBorders>
              <w:top w:val="nil"/>
              <w:left w:val="nil"/>
              <w:bottom w:val="nil"/>
              <w:right w:val="nil"/>
            </w:tcBorders>
          </w:tcPr>
          <w:p w14:paraId="4CF7A366" w14:textId="77777777" w:rsidR="009B6AAD" w:rsidRDefault="009B6AAD">
            <w:pPr>
              <w:pStyle w:val="ConsPlusNormal"/>
            </w:pPr>
          </w:p>
        </w:tc>
        <w:tc>
          <w:tcPr>
            <w:tcW w:w="2098" w:type="dxa"/>
            <w:tcBorders>
              <w:left w:val="nil"/>
              <w:bottom w:val="nil"/>
              <w:right w:val="nil"/>
            </w:tcBorders>
          </w:tcPr>
          <w:p w14:paraId="53445CE4" w14:textId="77777777" w:rsidR="009B6AAD" w:rsidRDefault="009B6AAD">
            <w:pPr>
              <w:pStyle w:val="ConsPlusNormal"/>
              <w:jc w:val="center"/>
            </w:pPr>
            <w:r>
              <w:t>(подпись)</w:t>
            </w:r>
          </w:p>
        </w:tc>
        <w:tc>
          <w:tcPr>
            <w:tcW w:w="422" w:type="dxa"/>
            <w:tcBorders>
              <w:top w:val="nil"/>
              <w:left w:val="nil"/>
              <w:bottom w:val="nil"/>
              <w:right w:val="nil"/>
            </w:tcBorders>
          </w:tcPr>
          <w:p w14:paraId="00AC72B2" w14:textId="77777777" w:rsidR="009B6AAD" w:rsidRDefault="009B6AAD">
            <w:pPr>
              <w:pStyle w:val="ConsPlusNormal"/>
            </w:pPr>
          </w:p>
        </w:tc>
        <w:tc>
          <w:tcPr>
            <w:tcW w:w="3034" w:type="dxa"/>
            <w:tcBorders>
              <w:left w:val="nil"/>
              <w:bottom w:val="nil"/>
              <w:right w:val="nil"/>
            </w:tcBorders>
          </w:tcPr>
          <w:p w14:paraId="72B8BE4C" w14:textId="77777777" w:rsidR="009B6AAD" w:rsidRDefault="009B6AAD">
            <w:pPr>
              <w:pStyle w:val="ConsPlusNormal"/>
              <w:jc w:val="center"/>
            </w:pPr>
            <w:r>
              <w:t>(расшифровка подписи)</w:t>
            </w:r>
          </w:p>
        </w:tc>
      </w:tr>
    </w:tbl>
    <w:p w14:paraId="4B8E87F4" w14:textId="77777777" w:rsidR="009B6AAD" w:rsidRDefault="009B6AAD">
      <w:pPr>
        <w:pStyle w:val="ConsPlusNormal"/>
        <w:jc w:val="both"/>
      </w:pPr>
    </w:p>
    <w:p w14:paraId="36027A5A" w14:textId="77777777" w:rsidR="009B6AAD" w:rsidRDefault="009B6AAD">
      <w:pPr>
        <w:pStyle w:val="ConsPlusNormal"/>
        <w:jc w:val="both"/>
      </w:pPr>
    </w:p>
    <w:p w14:paraId="181C98F4" w14:textId="77777777" w:rsidR="009B6AAD" w:rsidRDefault="009B6AAD">
      <w:pPr>
        <w:pStyle w:val="ConsPlusNormal"/>
        <w:pBdr>
          <w:top w:val="single" w:sz="6" w:space="0" w:color="auto"/>
        </w:pBdr>
        <w:spacing w:before="100" w:after="100"/>
        <w:jc w:val="both"/>
        <w:rPr>
          <w:sz w:val="2"/>
          <w:szCs w:val="2"/>
        </w:rPr>
      </w:pPr>
    </w:p>
    <w:p w14:paraId="279002A3" w14:textId="77777777" w:rsidR="0021622C" w:rsidRDefault="009B6AAD"/>
    <w:sectPr w:rsidR="0021622C" w:rsidSect="00FD6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AD"/>
    <w:rsid w:val="009B6AAD"/>
    <w:rsid w:val="00C42B22"/>
    <w:rsid w:val="00EB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31EB"/>
  <w15:chartTrackingRefBased/>
  <w15:docId w15:val="{2C905F5F-2566-4013-B6FB-FF95FFE2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6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6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6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6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5CB63F9E456BD0ADDF24B5636F950B8003A4E2FB5788B846F3DCF02DBCA1382231CC98B6DDFC183A1EA955D9E48E566E920A654AFFCE6cCyFM" TargetMode="External"/><Relationship Id="rId18" Type="http://schemas.openxmlformats.org/officeDocument/2006/relationships/hyperlink" Target="consultantplus://offline/ref=8405CB63F9E456BD0ADDF24B5636F950B80E354C22B6788B846F3DCF02DBCA1382231CC98B6DDFC283A1EA955D9E48E566E920A654AFFCE6cCyFM" TargetMode="External"/><Relationship Id="rId26" Type="http://schemas.openxmlformats.org/officeDocument/2006/relationships/hyperlink" Target="consultantplus://offline/ref=8405CB63F9E456BD0ADDF24B5636F950B80F334C20B5788B846F3DCF02DBCA1382231CC98B6DDFC181A1EA955D9E48E566E920A654AFFCE6cCyFM" TargetMode="External"/><Relationship Id="rId39" Type="http://schemas.openxmlformats.org/officeDocument/2006/relationships/hyperlink" Target="consultantplus://offline/ref=8405CB63F9E456BD0ADDF24B5636F950B8003A4E2FB5788B846F3DCF02DBCA1382231CC98B6DDFC284A1EA955D9E48E566E920A654AFFCE6cCyFM" TargetMode="External"/><Relationship Id="rId21" Type="http://schemas.openxmlformats.org/officeDocument/2006/relationships/hyperlink" Target="consultantplus://offline/ref=8405CB63F9E456BD0ADDF24B5636F950B80E354C22B6788B846F3DCF02DBCA1382231CC98B6DDFC283A1EA955D9E48E566E920A654AFFCE6cCyFM" TargetMode="External"/><Relationship Id="rId34" Type="http://schemas.openxmlformats.org/officeDocument/2006/relationships/hyperlink" Target="consultantplus://offline/ref=8405CB63F9E456BD0ADDF24B5636F950B8023B4921B3788B846F3DCF02DBCA1382231CCA80398E84D4A7BCC007CB44F960F722cAy5M" TargetMode="External"/><Relationship Id="rId42" Type="http://schemas.openxmlformats.org/officeDocument/2006/relationships/hyperlink" Target="consultantplus://offline/ref=8405CB63F9E456BD0ADDF24B5636F950B8003A4E2FB5788B846F3DCF02DBCA1382231CC98B6DDFC280A1EA955D9E48E566E920A654AFFCE6cCyFM" TargetMode="External"/><Relationship Id="rId47" Type="http://schemas.openxmlformats.org/officeDocument/2006/relationships/hyperlink" Target="consultantplus://offline/ref=8405CB63F9E456BD0ADDF24B5636F950B8003A4E2FB5788B846F3DCF02DBCA1382231CC98B6DDFC282A1EA955D9E48E566E920A654AFFCE6cCyFM" TargetMode="External"/><Relationship Id="rId50" Type="http://schemas.openxmlformats.org/officeDocument/2006/relationships/hyperlink" Target="consultantplus://offline/ref=8405CB63F9E456BD0ADDF24B5636F950B80F3A4725B1788B846F3DCF02DBCA13902344C58969C1C080B4BCC41BcCy9M" TargetMode="External"/><Relationship Id="rId55" Type="http://schemas.openxmlformats.org/officeDocument/2006/relationships/hyperlink" Target="consultantplus://offline/ref=8405CB63F9E456BD0ADDF24B5636F950BA033B4726B6788B846F3DCF02DBCA13902344C58969C1C080B4BCC41BcCy9M" TargetMode="External"/><Relationship Id="rId63" Type="http://schemas.openxmlformats.org/officeDocument/2006/relationships/hyperlink" Target="consultantplus://offline/ref=8405CB63F9E456BD0ADDF24B5636F950BA033B4726B6788B846F3DCF02DBCA13902344C58969C1C080B4BCC41BcCy9M" TargetMode="External"/><Relationship Id="rId68" Type="http://schemas.openxmlformats.org/officeDocument/2006/relationships/hyperlink" Target="consultantplus://offline/ref=8405CB63F9E456BD0ADDF24B5636F950BA043B4D25B5788B846F3DCF02DBCA1382231CC98B6DDFC089A1EA955D9E48E566E920A654AFFCE6cCyFM" TargetMode="External"/><Relationship Id="rId7" Type="http://schemas.openxmlformats.org/officeDocument/2006/relationships/hyperlink" Target="consultantplus://offline/ref=8405CB63F9E456BD0ADDF24B5636F950B8003A4E2FB5788B846F3DCF02DBCA1382231CC98B6DDFC285A1EA955D9E48E566E920A654AFFCE6cCyF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05CB63F9E456BD0ADDF24B5636F950B8003A4E2FB5788B846F3DCF02DBCA1382231CC98B6DDFC280A1EA955D9E48E566E920A654AFFCE6cCyFM" TargetMode="External"/><Relationship Id="rId29" Type="http://schemas.openxmlformats.org/officeDocument/2006/relationships/hyperlink" Target="consultantplus://offline/ref=8405CB63F9E456BD0ADDF24B5636F950B8023B4921B3788B846F3DCF02DBCA13902344C58969C1C080B4BCC41BcCy9M" TargetMode="External"/><Relationship Id="rId1" Type="http://schemas.openxmlformats.org/officeDocument/2006/relationships/styles" Target="styles.xml"/><Relationship Id="rId6" Type="http://schemas.openxmlformats.org/officeDocument/2006/relationships/hyperlink" Target="consultantplus://offline/ref=8405CB63F9E456BD0ADDF24B5636F950B8003A4E2FB5788B846F3DCF02DBCA1382231CC98B6DDFC584A1EA955D9E48E566E920A654AFFCE6cCyFM" TargetMode="External"/><Relationship Id="rId11" Type="http://schemas.openxmlformats.org/officeDocument/2006/relationships/hyperlink" Target="consultantplus://offline/ref=8405CB63F9E456BD0ADDF24B5636F950B8003A4E2FB5788B846F3DCF02DBCA1382231CC98B6DDFC283A1EA955D9E48E566E920A654AFFCE6cCyFM" TargetMode="External"/><Relationship Id="rId24" Type="http://schemas.openxmlformats.org/officeDocument/2006/relationships/hyperlink" Target="consultantplus://offline/ref=8405CB63F9E456BD0ADDF24B5636F950B80E334622B5788B846F3DCF02DBCA1382231CC98B6DDCC989A1EA955D9E48E566E920A654AFFCE6cCyFM" TargetMode="External"/><Relationship Id="rId32" Type="http://schemas.openxmlformats.org/officeDocument/2006/relationships/hyperlink" Target="consultantplus://offline/ref=8405CB63F9E456BD0ADDF24B5636F950B8003A4E2FB5788B846F3DCF02DBCA1382231CC98B6DDFC382A1EA955D9E48E566E920A654AFFCE6cCyFM" TargetMode="External"/><Relationship Id="rId37" Type="http://schemas.openxmlformats.org/officeDocument/2006/relationships/hyperlink" Target="consultantplus://offline/ref=8405CB63F9E456BD0ADDF24B5636F950B80F3A4926B4788B846F3DCF02DBCA1382231CC98D6FD494D0EEEBC91BCF5BE763E922A748cAyFM" TargetMode="External"/><Relationship Id="rId40" Type="http://schemas.openxmlformats.org/officeDocument/2006/relationships/hyperlink" Target="consultantplus://offline/ref=8405CB63F9E456BD0ADDF24B5636F950B8003A4E2FB5788B846F3DCF02DBCA1382231CC98B6DDFC287A1EA955D9E48E566E920A654AFFCE6cCyFM" TargetMode="External"/><Relationship Id="rId45" Type="http://schemas.openxmlformats.org/officeDocument/2006/relationships/hyperlink" Target="consultantplus://offline/ref=8405CB63F9E456BD0ADDF24B5636F950B80F3A4926B4788B846F3DCF02DBCA1382231CC98D6FD494D0EEEBC91BCF5BE763E922A748cAyFM" TargetMode="External"/><Relationship Id="rId53" Type="http://schemas.openxmlformats.org/officeDocument/2006/relationships/hyperlink" Target="consultantplus://offline/ref=8405CB63F9E456BD0ADDF24B5636F950BA033B4726B6788B846F3DCF02DBCA13902344C58969C1C080B4BCC41BcCy9M" TargetMode="External"/><Relationship Id="rId58" Type="http://schemas.openxmlformats.org/officeDocument/2006/relationships/hyperlink" Target="consultantplus://offline/ref=8405CB63F9E456BD0ADDF24B5636F950B80E314620B4788B846F3DCF02DBCA13902344C58969C1C080B4BCC41BcCy9M" TargetMode="External"/><Relationship Id="rId66" Type="http://schemas.openxmlformats.org/officeDocument/2006/relationships/hyperlink" Target="consultantplus://offline/ref=8405CB63F9E456BD0ADDF24B5636F950B90E374F20B2788B846F3DCF02DBCA1382231CC98B6DDFC185A1EA955D9E48E566E920A654AFFCE6cCyFM" TargetMode="External"/><Relationship Id="rId5" Type="http://schemas.openxmlformats.org/officeDocument/2006/relationships/hyperlink" Target="consultantplus://offline/ref=8405CB63F9E456BD0ADDF24B5636F950B80E3A4826B1788B846F3DCF02DBCA1382231CC98B6DDFC087A1EA955D9E48E566E920A654AFFCE6cCyFM" TargetMode="External"/><Relationship Id="rId15" Type="http://schemas.openxmlformats.org/officeDocument/2006/relationships/hyperlink" Target="consultantplus://offline/ref=8405CB63F9E456BD0ADDF24B5636F950B8003A4E2FB5788B846F3DCF02DBCA1382231CC98B6DDFC582A1EA955D9E48E566E920A654AFFCE6cCyFM" TargetMode="External"/><Relationship Id="rId23" Type="http://schemas.openxmlformats.org/officeDocument/2006/relationships/hyperlink" Target="consultantplus://offline/ref=8405CB63F9E456BD0ADDF24B5636F950B80E334622B5788B846F3DCF02DBCA1382231CC98B6DDCC989A1EA955D9E48E566E920A654AFFCE6cCyFM" TargetMode="External"/><Relationship Id="rId28" Type="http://schemas.openxmlformats.org/officeDocument/2006/relationships/hyperlink" Target="consultantplus://offline/ref=8405CB63F9E456BD0ADDF24B5636F950B8023B4921B3788B846F3DCF02DBCA1382231CCA80398E84D4A7BCC007CB44F960F722cAy5M" TargetMode="External"/><Relationship Id="rId36" Type="http://schemas.openxmlformats.org/officeDocument/2006/relationships/hyperlink" Target="consultantplus://offline/ref=8405CB63F9E456BD0ADDF24B5636F950B8003A4E2FB5788B846F3DCF02DBCA1382231CC98B6DDFC582A1EA955D9E48E566E920A654AFFCE6cCyFM" TargetMode="External"/><Relationship Id="rId49" Type="http://schemas.openxmlformats.org/officeDocument/2006/relationships/hyperlink" Target="consultantplus://offline/ref=8405CB63F9E456BD0ADDF24B5636F950B8003A4E2FB5788B846F3DCF02DBCA1382231CC98B6DDFC285A1EA955D9E48E566E920A654AFFCE6cCyFM" TargetMode="External"/><Relationship Id="rId57" Type="http://schemas.openxmlformats.org/officeDocument/2006/relationships/hyperlink" Target="consultantplus://offline/ref=8405CB63F9E456BD0ADDF24B5636F950BA033B4726B6788B846F3DCF02DBCA13902344C58969C1C080B4BCC41BcCy9M" TargetMode="External"/><Relationship Id="rId61" Type="http://schemas.openxmlformats.org/officeDocument/2006/relationships/hyperlink" Target="consultantplus://offline/ref=8405CB63F9E456BD0ADDF24B5636F950B80E314620B4788B846F3DCF02DBCA13902344C58969C1C080B4BCC41BcCy9M" TargetMode="External"/><Relationship Id="rId10" Type="http://schemas.openxmlformats.org/officeDocument/2006/relationships/hyperlink" Target="consultantplus://offline/ref=8405CB63F9E456BD0ADDF24B5636F950B80F3A4926B4788B846F3DCF02DBCA1382231CC98B6DD8C482A1EA955D9E48E566E920A654AFFCE6cCyFM" TargetMode="External"/><Relationship Id="rId19" Type="http://schemas.openxmlformats.org/officeDocument/2006/relationships/hyperlink" Target="consultantplus://offline/ref=8405CB63F9E456BD0ADDF24B5636F950B80E354C22B6788B846F3DCF02DBCA13902344C58969C1C080B4BCC41BcCy9M" TargetMode="External"/><Relationship Id="rId31" Type="http://schemas.openxmlformats.org/officeDocument/2006/relationships/hyperlink" Target="consultantplus://offline/ref=8405CB63F9E456BD0ADDF24B5636F950B8003A4E2FB5788B846F3DCF02DBCA1382231CC98B6DDFC382A1EA955D9E48E566E920A654AFFCE6cCyFM" TargetMode="External"/><Relationship Id="rId44" Type="http://schemas.openxmlformats.org/officeDocument/2006/relationships/hyperlink" Target="consultantplus://offline/ref=8405CB63F9E456BD0ADDF24B5636F950B80E3A4826B1788B846F3DCF02DBCA1382231CC98B6DDFC087A1EA955D9E48E566E920A654AFFCE6cCyFM" TargetMode="External"/><Relationship Id="rId52" Type="http://schemas.openxmlformats.org/officeDocument/2006/relationships/hyperlink" Target="consultantplus://offline/ref=8405CB63F9E456BD0ADDF24B5636F950BA033B4726B6788B846F3DCF02DBCA13902344C58969C1C080B4BCC41BcCy9M" TargetMode="External"/><Relationship Id="rId60" Type="http://schemas.openxmlformats.org/officeDocument/2006/relationships/hyperlink" Target="consultantplus://offline/ref=8405CB63F9E456BD0ADDF24B5636F950B90E374F20B2788B846F3DCF02DBCA1382231CC98B6DDFC185A1EA955D9E48E566E920A654AFFCE6cCyFM" TargetMode="External"/><Relationship Id="rId65" Type="http://schemas.openxmlformats.org/officeDocument/2006/relationships/hyperlink" Target="consultantplus://offline/ref=8405CB63F9E456BD0ADDF24B5636F950B8023B4921B3788B846F3DCF02DBCA1382231CCA80398E84D4A7BCC007CB44F960F722cAy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05CB63F9E456BD0ADDF24B5636F950B80E3A4826B1788B846F3DCF02DBCA1382231CC98B6DDFC087A1EA955D9E48E566E920A654AFFCE6cCyFM" TargetMode="External"/><Relationship Id="rId14" Type="http://schemas.openxmlformats.org/officeDocument/2006/relationships/hyperlink" Target="consultantplus://offline/ref=8405CB63F9E456BD0ADDF24B5636F950B8003A4E2FB5788B846F3DCF02DBCA1382231CC98B6DDFC281A1EA955D9E48E566E920A654AFFCE6cCyFM" TargetMode="External"/><Relationship Id="rId22" Type="http://schemas.openxmlformats.org/officeDocument/2006/relationships/hyperlink" Target="consultantplus://offline/ref=8405CB63F9E456BD0ADDF24B5636F950B80E354C22B6788B846F3DCF02DBCA1382231CCC8C668B91C5FFB3C61DD545E67CF520A5c4y8M" TargetMode="External"/><Relationship Id="rId27" Type="http://schemas.openxmlformats.org/officeDocument/2006/relationships/hyperlink" Target="consultantplus://offline/ref=8405CB63F9E456BD0ADDF24B5636F950B80F334C20B5788B846F3DCF02DBCA13902344C58969C1C080B4BCC41BcCy9M" TargetMode="External"/><Relationship Id="rId30" Type="http://schemas.openxmlformats.org/officeDocument/2006/relationships/hyperlink" Target="consultantplus://offline/ref=8405CB63F9E456BD0ADDF24B5636F950BA0E334926BE788B846F3DCF02DBCA13902344C58969C1C080B4BCC41BcCy9M" TargetMode="External"/><Relationship Id="rId35" Type="http://schemas.openxmlformats.org/officeDocument/2006/relationships/hyperlink" Target="consultantplus://offline/ref=8405CB63F9E456BD0ADDF24B5636F950B80F3A4725B1788B846F3DCF02DBCA13902344C58969C1C080B4BCC41BcCy9M" TargetMode="External"/><Relationship Id="rId43" Type="http://schemas.openxmlformats.org/officeDocument/2006/relationships/hyperlink" Target="consultantplus://offline/ref=8405CB63F9E456BD0ADDF24B5636F950B8003A4E2FB5788B846F3DCF02DBCA1382231CC98B6DDFC188A1EA955D9E48E566E920A654AFFCE6cCyFM" TargetMode="External"/><Relationship Id="rId48" Type="http://schemas.openxmlformats.org/officeDocument/2006/relationships/hyperlink" Target="consultantplus://offline/ref=8405CB63F9E456BD0ADDF24B5636F950B80F3A4926B4788B846F3DCF02DBCA1382231CC98B6DDBC989A1EA955D9E48E566E920A654AFFCE6cCyFM" TargetMode="External"/><Relationship Id="rId56" Type="http://schemas.openxmlformats.org/officeDocument/2006/relationships/hyperlink" Target="consultantplus://offline/ref=8405CB63F9E456BD0ADDF24B5636F950BA033B4726B6788B846F3DCF02DBCA13902344C58969C1C080B4BCC41BcCy9M" TargetMode="External"/><Relationship Id="rId64" Type="http://schemas.openxmlformats.org/officeDocument/2006/relationships/hyperlink" Target="consultantplus://offline/ref=8405CB63F9E456BD0ADDF24B5636F950BA033B4726B6788B846F3DCF02DBCA13902344C58969C1C080B4BCC41BcCy9M" TargetMode="External"/><Relationship Id="rId69" Type="http://schemas.openxmlformats.org/officeDocument/2006/relationships/hyperlink" Target="consultantplus://offline/ref=8405CB63F9E456BD0ADDF24B5636F950B80E314620B4788B846F3DCF02DBCA13902344C58969C1C080B4BCC41BcCy9M" TargetMode="External"/><Relationship Id="rId8" Type="http://schemas.openxmlformats.org/officeDocument/2006/relationships/hyperlink" Target="consultantplus://offline/ref=8405CB63F9E456BD0ADDF24B5636F950B8003A4E2FB5788B846F3DCF02DBCA1382231CC98B6DDFC189A1EA955D9E48E566E920A654AFFCE6cCyFM" TargetMode="External"/><Relationship Id="rId51" Type="http://schemas.openxmlformats.org/officeDocument/2006/relationships/hyperlink" Target="consultantplus://offline/ref=8405CB63F9E456BD0ADDF24B5636F950B80E3A4826B1788B846F3DCF02DBCA1382231CC98B6DDFC180A1EA955D9E48E566E920A654AFFCE6cCyF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405CB63F9E456BD0ADDF24B5636F950B80F3A4926B4788B846F3DCF02DBCA1382231CC98B6DD8C482A1EA955D9E48E566E920A654AFFCE6cCyFM" TargetMode="External"/><Relationship Id="rId17" Type="http://schemas.openxmlformats.org/officeDocument/2006/relationships/hyperlink" Target="consultantplus://offline/ref=8405CB63F9E456BD0ADDF24B5636F950B80E3A4826B1788B846F3DCF02DBCA1382231CC98B6DDFC181A1EA955D9E48E566E920A654AFFCE6cCyFM" TargetMode="External"/><Relationship Id="rId25" Type="http://schemas.openxmlformats.org/officeDocument/2006/relationships/hyperlink" Target="consultantplus://offline/ref=8405CB63F9E456BD0ADDF24B5636F950BA01304D26B6788B846F3DCF02DBCA1382231CC98B6DDFC188A1EA955D9E48E566E920A654AFFCE6cCyFM" TargetMode="External"/><Relationship Id="rId33" Type="http://schemas.openxmlformats.org/officeDocument/2006/relationships/hyperlink" Target="consultantplus://offline/ref=8405CB63F9E456BD0ADDF24B5636F950B80F3A4725B1788B846F3DCF02DBCA13902344C58969C1C080B4BCC41BcCy9M" TargetMode="External"/><Relationship Id="rId38" Type="http://schemas.openxmlformats.org/officeDocument/2006/relationships/hyperlink" Target="consultantplus://offline/ref=8405CB63F9E456BD0ADDF24B5636F950B80E374723BE788B846F3DCF02DBCA1382231CC98B6DDFC088A1EA955D9E48E566E920A654AFFCE6cCyFM" TargetMode="External"/><Relationship Id="rId46" Type="http://schemas.openxmlformats.org/officeDocument/2006/relationships/hyperlink" Target="consultantplus://offline/ref=8405CB63F9E456BD0ADDF24B5636F950B80F3A4926B4788B846F3DCF02DBCA1382231CCA8A6CD494D0EEEBC91BCF5BE763E922A748cAyFM" TargetMode="External"/><Relationship Id="rId59" Type="http://schemas.openxmlformats.org/officeDocument/2006/relationships/hyperlink" Target="consultantplus://offline/ref=8405CB63F9E456BD0ADDF24B5636F950B8023B4921B3788B846F3DCF02DBCA1382231CCA80398E84D4A7BCC007CB44F960F722cAy5M" TargetMode="External"/><Relationship Id="rId67" Type="http://schemas.openxmlformats.org/officeDocument/2006/relationships/hyperlink" Target="consultantplus://offline/ref=8405CB63F9E456BD0ADDF24B5636F950B80E314620B4788B846F3DCF02DBCA13902344C58969C1C080B4BCC41BcCy9M" TargetMode="External"/><Relationship Id="rId20" Type="http://schemas.openxmlformats.org/officeDocument/2006/relationships/hyperlink" Target="consultantplus://offline/ref=8405CB63F9E456BD0ADDF24B5636F950B80E354C22B6788B846F3DCF02DBCA1382231CCA8B668B91C5FFB3C61DD545E67CF520A5c4y8M" TargetMode="External"/><Relationship Id="rId41" Type="http://schemas.openxmlformats.org/officeDocument/2006/relationships/hyperlink" Target="consultantplus://offline/ref=8405CB63F9E456BD0ADDF24B5636F950B8003A4E2FB5788B846F3DCF02DBCA1382231CC98B6DDFC281A1EA955D9E48E566E920A654AFFCE6cCyFM" TargetMode="External"/><Relationship Id="rId54" Type="http://schemas.openxmlformats.org/officeDocument/2006/relationships/hyperlink" Target="consultantplus://offline/ref=8405CB63F9E456BD0ADDF24B5636F950BA033B4726B6788B846F3DCF02DBCA13902344C58969C1C080B4BCC41BcCy9M" TargetMode="External"/><Relationship Id="rId62" Type="http://schemas.openxmlformats.org/officeDocument/2006/relationships/hyperlink" Target="consultantplus://offline/ref=8405CB63F9E456BD0ADDF24B5636F950BA033B4726B6788B846F3DCF02DBCA13902344C58969C1C080B4BCC41BcCy9M" TargetMode="External"/><Relationship Id="rId7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9151</Words>
  <Characters>52162</Characters>
  <Application>Microsoft Office Word</Application>
  <DocSecurity>0</DocSecurity>
  <Lines>434</Lines>
  <Paragraphs>122</Paragraphs>
  <ScaleCrop>false</ScaleCrop>
  <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Арчакова  Евгения Матвеевна</dc:creator>
  <cp:keywords/>
  <dc:description/>
  <cp:lastModifiedBy>Арчакова  Евгения Матвеевна</cp:lastModifiedBy>
  <cp:revision>1</cp:revision>
  <dcterms:created xsi:type="dcterms:W3CDTF">2022-01-24T12:50:00Z</dcterms:created>
  <dcterms:modified xsi:type="dcterms:W3CDTF">2022-01-24T12:51:00Z</dcterms:modified>
</cp:coreProperties>
</file>