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9A78" w14:textId="77777777" w:rsidR="002B6512" w:rsidRDefault="002B6512">
      <w:pPr>
        <w:rPr>
          <w:sz w:val="28"/>
          <w:szCs w:val="28"/>
        </w:rPr>
      </w:pPr>
    </w:p>
    <w:p w14:paraId="0B67FA24" w14:textId="0040DCDB" w:rsidR="001B3963" w:rsidRPr="001B3963" w:rsidRDefault="001B3963" w:rsidP="001B3963">
      <w:pPr>
        <w:rPr>
          <w:b/>
          <w:sz w:val="28"/>
          <w:szCs w:val="28"/>
        </w:rPr>
      </w:pPr>
      <w:r w:rsidRPr="001B3963">
        <w:rPr>
          <w:b/>
          <w:sz w:val="28"/>
          <w:szCs w:val="28"/>
        </w:rPr>
        <w:t>Разъяснения к отчетной форме Ф-МПП за 6 месяцев 2018 года, в части нового профиля - диагностические, инструментальные, лабораторные исследования, магнитно-резона</w:t>
      </w:r>
      <w:r w:rsidR="001048F3">
        <w:rPr>
          <w:b/>
          <w:sz w:val="28"/>
          <w:szCs w:val="28"/>
        </w:rPr>
        <w:t>н</w:t>
      </w:r>
      <w:r w:rsidRPr="001B3963">
        <w:rPr>
          <w:b/>
          <w:sz w:val="28"/>
          <w:szCs w:val="28"/>
        </w:rPr>
        <w:t>сные и компьютерные томографии.</w:t>
      </w:r>
    </w:p>
    <w:p w14:paraId="279BE104" w14:textId="77777777" w:rsidR="001B3963" w:rsidRDefault="001B3963">
      <w:pPr>
        <w:rPr>
          <w:sz w:val="28"/>
          <w:szCs w:val="28"/>
        </w:rPr>
      </w:pPr>
    </w:p>
    <w:p w14:paraId="6A20ACD3" w14:textId="41E920CB" w:rsidR="00844478" w:rsidRPr="00A95075" w:rsidRDefault="00A95075" w:rsidP="007459A0">
      <w:pPr>
        <w:jc w:val="both"/>
        <w:rPr>
          <w:sz w:val="28"/>
          <w:szCs w:val="28"/>
        </w:rPr>
      </w:pPr>
      <w:r w:rsidRPr="00A95075">
        <w:rPr>
          <w:sz w:val="28"/>
          <w:szCs w:val="28"/>
        </w:rPr>
        <w:t>Раздел 1</w:t>
      </w:r>
      <w:r w:rsidR="002B6512">
        <w:rPr>
          <w:sz w:val="28"/>
          <w:szCs w:val="28"/>
        </w:rPr>
        <w:t>.</w:t>
      </w:r>
      <w:r w:rsidRPr="00A95075">
        <w:rPr>
          <w:sz w:val="28"/>
          <w:szCs w:val="28"/>
        </w:rPr>
        <w:t xml:space="preserve"> «Сведения об объемах и стоимости медицинской помощи, оказываемой амбулаторно»</w:t>
      </w:r>
    </w:p>
    <w:p w14:paraId="6D836CB1" w14:textId="53656738" w:rsidR="00A95075" w:rsidRPr="00A95075" w:rsidRDefault="00A95075" w:rsidP="007459A0">
      <w:pPr>
        <w:jc w:val="both"/>
        <w:rPr>
          <w:sz w:val="24"/>
          <w:szCs w:val="24"/>
        </w:rPr>
      </w:pPr>
      <w:r w:rsidRPr="00A95075">
        <w:rPr>
          <w:sz w:val="24"/>
          <w:szCs w:val="24"/>
        </w:rPr>
        <w:t>Строка 40 (диагностические, инструментальные, лабораторные исследования, магнитно-резона</w:t>
      </w:r>
      <w:r w:rsidR="001048F3">
        <w:rPr>
          <w:sz w:val="24"/>
          <w:szCs w:val="24"/>
        </w:rPr>
        <w:t>н</w:t>
      </w:r>
      <w:r w:rsidRPr="00A95075">
        <w:rPr>
          <w:sz w:val="24"/>
          <w:szCs w:val="24"/>
        </w:rPr>
        <w:t>сные и компьютерные томографии)</w:t>
      </w:r>
    </w:p>
    <w:p w14:paraId="02998AEA" w14:textId="07687912" w:rsidR="00A95075" w:rsidRPr="00A95075" w:rsidRDefault="00A95075" w:rsidP="007459A0">
      <w:pPr>
        <w:jc w:val="both"/>
        <w:rPr>
          <w:sz w:val="24"/>
          <w:szCs w:val="24"/>
        </w:rPr>
      </w:pPr>
      <w:r w:rsidRPr="00A95075">
        <w:rPr>
          <w:sz w:val="24"/>
          <w:szCs w:val="24"/>
        </w:rPr>
        <w:t xml:space="preserve">Столбец 3 </w:t>
      </w:r>
      <w:r w:rsidR="002B6512">
        <w:rPr>
          <w:sz w:val="24"/>
          <w:szCs w:val="24"/>
        </w:rPr>
        <w:t xml:space="preserve">- </w:t>
      </w:r>
      <w:r w:rsidRPr="00A95075">
        <w:rPr>
          <w:sz w:val="24"/>
          <w:szCs w:val="24"/>
        </w:rPr>
        <w:t xml:space="preserve">заполняется в </w:t>
      </w:r>
      <w:proofErr w:type="gramStart"/>
      <w:r w:rsidRPr="00A95075">
        <w:rPr>
          <w:sz w:val="24"/>
          <w:szCs w:val="24"/>
        </w:rPr>
        <w:t>соответствии  с</w:t>
      </w:r>
      <w:proofErr w:type="gramEnd"/>
      <w:r w:rsidRPr="00A95075">
        <w:rPr>
          <w:sz w:val="24"/>
          <w:szCs w:val="24"/>
        </w:rPr>
        <w:t xml:space="preserve"> приложением №3  (услуги) Протокола заседания комиссии по разработке территориальной программы обязательного медицинского страхования от 27 июня 2018 года №7</w:t>
      </w:r>
      <w:r w:rsidR="001048F3">
        <w:rPr>
          <w:sz w:val="24"/>
          <w:szCs w:val="24"/>
        </w:rPr>
        <w:t>,</w:t>
      </w:r>
      <w:r w:rsidR="007B07EE">
        <w:rPr>
          <w:sz w:val="24"/>
          <w:szCs w:val="24"/>
        </w:rPr>
        <w:t xml:space="preserve"> за исключением</w:t>
      </w:r>
      <w:r w:rsidR="001048F3">
        <w:rPr>
          <w:sz w:val="24"/>
          <w:szCs w:val="24"/>
        </w:rPr>
        <w:t xml:space="preserve"> Школы пациента (она заполняется </w:t>
      </w:r>
      <w:r w:rsidR="007B07EE">
        <w:rPr>
          <w:sz w:val="24"/>
          <w:szCs w:val="24"/>
        </w:rPr>
        <w:t>в</w:t>
      </w:r>
      <w:r w:rsidR="001048F3">
        <w:rPr>
          <w:sz w:val="24"/>
          <w:szCs w:val="24"/>
        </w:rPr>
        <w:t xml:space="preserve"> соответствующем </w:t>
      </w:r>
      <w:r w:rsidR="004C418F">
        <w:rPr>
          <w:sz w:val="24"/>
          <w:szCs w:val="24"/>
        </w:rPr>
        <w:t xml:space="preserve">данной </w:t>
      </w:r>
      <w:r w:rsidR="001048F3">
        <w:rPr>
          <w:sz w:val="24"/>
          <w:szCs w:val="24"/>
        </w:rPr>
        <w:t>Школе</w:t>
      </w:r>
      <w:r w:rsidR="004C418F">
        <w:rPr>
          <w:sz w:val="24"/>
          <w:szCs w:val="24"/>
        </w:rPr>
        <w:t xml:space="preserve"> -</w:t>
      </w:r>
      <w:r w:rsidR="001048F3">
        <w:rPr>
          <w:sz w:val="24"/>
          <w:szCs w:val="24"/>
        </w:rPr>
        <w:t xml:space="preserve"> профилю)</w:t>
      </w:r>
    </w:p>
    <w:p w14:paraId="20868F43" w14:textId="67F50C21" w:rsidR="0063101B" w:rsidRDefault="00A95075" w:rsidP="007459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5075">
        <w:rPr>
          <w:sz w:val="24"/>
          <w:szCs w:val="24"/>
        </w:rPr>
        <w:t>Столбцы</w:t>
      </w:r>
      <w:r w:rsidR="002B6512">
        <w:rPr>
          <w:sz w:val="24"/>
          <w:szCs w:val="24"/>
        </w:rPr>
        <w:t xml:space="preserve"> -</w:t>
      </w:r>
      <w:r w:rsidRPr="00A95075">
        <w:rPr>
          <w:sz w:val="24"/>
          <w:szCs w:val="24"/>
        </w:rPr>
        <w:t xml:space="preserve"> 7,8,9,10,12,13,15,16 </w:t>
      </w:r>
      <w:r w:rsidR="002B6512">
        <w:rPr>
          <w:sz w:val="24"/>
          <w:szCs w:val="24"/>
        </w:rPr>
        <w:t xml:space="preserve">- </w:t>
      </w:r>
      <w:r w:rsidRPr="00A95075">
        <w:rPr>
          <w:sz w:val="24"/>
          <w:szCs w:val="24"/>
        </w:rPr>
        <w:t>заполняются на основании</w:t>
      </w:r>
      <w:r w:rsidR="0063101B">
        <w:rPr>
          <w:sz w:val="24"/>
          <w:szCs w:val="24"/>
        </w:rPr>
        <w:t xml:space="preserve"> данных</w:t>
      </w:r>
      <w:r w:rsidRPr="00A95075">
        <w:rPr>
          <w:sz w:val="24"/>
          <w:szCs w:val="24"/>
        </w:rPr>
        <w:t xml:space="preserve"> </w:t>
      </w:r>
      <w:r w:rsidR="0063101B">
        <w:rPr>
          <w:sz w:val="24"/>
          <w:szCs w:val="24"/>
        </w:rPr>
        <w:t>по принятым к оплате</w:t>
      </w:r>
      <w:r w:rsidR="002B6512">
        <w:rPr>
          <w:sz w:val="24"/>
          <w:szCs w:val="24"/>
        </w:rPr>
        <w:t xml:space="preserve"> счетам</w:t>
      </w:r>
      <w:r w:rsidR="002B6512" w:rsidRPr="002B6512">
        <w:rPr>
          <w:sz w:val="24"/>
          <w:szCs w:val="24"/>
        </w:rPr>
        <w:t xml:space="preserve"> </w:t>
      </w:r>
      <w:r w:rsidR="002B6512">
        <w:rPr>
          <w:sz w:val="24"/>
          <w:szCs w:val="24"/>
        </w:rPr>
        <w:t>страховой медицинской организацией и территориальным фондом обязательного медицинского страхования,</w:t>
      </w:r>
      <w:r w:rsidR="0063101B">
        <w:rPr>
          <w:sz w:val="24"/>
          <w:szCs w:val="24"/>
        </w:rPr>
        <w:t xml:space="preserve"> </w:t>
      </w:r>
      <w:r w:rsidR="002B6512">
        <w:rPr>
          <w:sz w:val="24"/>
          <w:szCs w:val="24"/>
        </w:rPr>
        <w:t xml:space="preserve">с учетом результатов контроля объемов, сроков, качества и условий предоставления медицинской помощи, оказанной застрахованным лицам в отчетном периоде </w:t>
      </w:r>
      <w:r w:rsidR="0063101B">
        <w:rPr>
          <w:sz w:val="24"/>
          <w:szCs w:val="24"/>
        </w:rPr>
        <w:t>и финансового учета медицинской организации.</w:t>
      </w:r>
    </w:p>
    <w:p w14:paraId="0F269E1A" w14:textId="33DBEADF" w:rsidR="00A07390" w:rsidRDefault="00A07390" w:rsidP="007459A0">
      <w:pPr>
        <w:jc w:val="both"/>
        <w:rPr>
          <w:sz w:val="24"/>
          <w:szCs w:val="24"/>
        </w:rPr>
      </w:pPr>
      <w:r>
        <w:rPr>
          <w:sz w:val="24"/>
          <w:szCs w:val="24"/>
        </w:rPr>
        <w:t>Столбцы</w:t>
      </w:r>
      <w:r w:rsidR="002B65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4,5,6,11,14,17 не заполняются.</w:t>
      </w:r>
    </w:p>
    <w:p w14:paraId="16CE3BB0" w14:textId="00D49E24" w:rsidR="002B6512" w:rsidRDefault="002B6512" w:rsidP="007459A0">
      <w:pPr>
        <w:jc w:val="both"/>
        <w:rPr>
          <w:sz w:val="24"/>
          <w:szCs w:val="24"/>
        </w:rPr>
      </w:pPr>
    </w:p>
    <w:p w14:paraId="56C03FB8" w14:textId="24F7B391" w:rsidR="002B6512" w:rsidRDefault="002B6512" w:rsidP="007459A0">
      <w:pPr>
        <w:jc w:val="both"/>
        <w:rPr>
          <w:sz w:val="28"/>
          <w:szCs w:val="28"/>
        </w:rPr>
      </w:pPr>
      <w:r w:rsidRPr="00A9507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  <w:r w:rsidRPr="00A95075">
        <w:rPr>
          <w:sz w:val="28"/>
          <w:szCs w:val="28"/>
        </w:rPr>
        <w:t xml:space="preserve"> «Сведения об объемах и стоимости медицинской помощи, оказываемой </w:t>
      </w:r>
      <w:r>
        <w:rPr>
          <w:sz w:val="28"/>
          <w:szCs w:val="28"/>
        </w:rPr>
        <w:t>в условиях дневных стационаров</w:t>
      </w:r>
      <w:r w:rsidRPr="00A95075">
        <w:rPr>
          <w:sz w:val="28"/>
          <w:szCs w:val="28"/>
        </w:rPr>
        <w:t>»</w:t>
      </w:r>
    </w:p>
    <w:p w14:paraId="05A509AE" w14:textId="7435A8E2" w:rsidR="002B6512" w:rsidRPr="00A95075" w:rsidRDefault="002B6512" w:rsidP="007459A0">
      <w:pPr>
        <w:jc w:val="both"/>
        <w:rPr>
          <w:sz w:val="24"/>
          <w:szCs w:val="24"/>
        </w:rPr>
      </w:pPr>
      <w:bookmarkStart w:id="0" w:name="_Hlk519868523"/>
      <w:r w:rsidRPr="00A95075">
        <w:rPr>
          <w:sz w:val="24"/>
          <w:szCs w:val="24"/>
        </w:rPr>
        <w:t xml:space="preserve">Строка </w:t>
      </w:r>
      <w:r>
        <w:rPr>
          <w:sz w:val="24"/>
          <w:szCs w:val="24"/>
        </w:rPr>
        <w:t>36</w:t>
      </w:r>
      <w:r w:rsidRPr="00A95075">
        <w:rPr>
          <w:sz w:val="24"/>
          <w:szCs w:val="24"/>
        </w:rPr>
        <w:t xml:space="preserve"> (диагностические, инструментальные, лабораторные исследования, магнитно-резона</w:t>
      </w:r>
      <w:r w:rsidR="001048F3">
        <w:rPr>
          <w:sz w:val="24"/>
          <w:szCs w:val="24"/>
        </w:rPr>
        <w:t>н</w:t>
      </w:r>
      <w:r w:rsidRPr="00A95075">
        <w:rPr>
          <w:sz w:val="24"/>
          <w:szCs w:val="24"/>
        </w:rPr>
        <w:t>сные и компьютерные томографии)</w:t>
      </w:r>
      <w:r>
        <w:rPr>
          <w:sz w:val="24"/>
          <w:szCs w:val="24"/>
        </w:rPr>
        <w:t xml:space="preserve"> – не заполняется.</w:t>
      </w:r>
    </w:p>
    <w:bookmarkEnd w:id="0"/>
    <w:p w14:paraId="4DB075D3" w14:textId="77777777" w:rsidR="002B6512" w:rsidRPr="00A95075" w:rsidRDefault="002B6512" w:rsidP="007459A0">
      <w:pPr>
        <w:jc w:val="both"/>
        <w:rPr>
          <w:sz w:val="28"/>
          <w:szCs w:val="28"/>
        </w:rPr>
      </w:pPr>
    </w:p>
    <w:p w14:paraId="68F9B5A5" w14:textId="6FF21378" w:rsidR="002B6512" w:rsidRDefault="002B6512" w:rsidP="007459A0">
      <w:pPr>
        <w:jc w:val="both"/>
        <w:rPr>
          <w:sz w:val="28"/>
          <w:szCs w:val="28"/>
        </w:rPr>
      </w:pPr>
      <w:r w:rsidRPr="00A95075">
        <w:rPr>
          <w:sz w:val="28"/>
          <w:szCs w:val="28"/>
        </w:rPr>
        <w:t xml:space="preserve">Раздел </w:t>
      </w:r>
      <w:r w:rsidR="004C418F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>.</w:t>
      </w:r>
      <w:r w:rsidRPr="00A95075">
        <w:rPr>
          <w:sz w:val="28"/>
          <w:szCs w:val="28"/>
        </w:rPr>
        <w:t xml:space="preserve"> «Сведения об объемах и стоимости медицинской помощи, оказываемой</w:t>
      </w:r>
      <w:r>
        <w:rPr>
          <w:sz w:val="28"/>
          <w:szCs w:val="28"/>
        </w:rPr>
        <w:t xml:space="preserve"> стационарно</w:t>
      </w:r>
      <w:r w:rsidRPr="00A95075">
        <w:rPr>
          <w:sz w:val="28"/>
          <w:szCs w:val="28"/>
        </w:rPr>
        <w:t>»</w:t>
      </w:r>
    </w:p>
    <w:p w14:paraId="1480FF4E" w14:textId="499CD0A6" w:rsidR="002B6512" w:rsidRPr="00A95075" w:rsidRDefault="002B6512" w:rsidP="007459A0">
      <w:pPr>
        <w:jc w:val="both"/>
        <w:rPr>
          <w:sz w:val="24"/>
          <w:szCs w:val="24"/>
        </w:rPr>
      </w:pPr>
      <w:r w:rsidRPr="00A95075">
        <w:rPr>
          <w:sz w:val="24"/>
          <w:szCs w:val="24"/>
        </w:rPr>
        <w:t xml:space="preserve">Строка </w:t>
      </w:r>
      <w:r>
        <w:rPr>
          <w:sz w:val="24"/>
          <w:szCs w:val="24"/>
        </w:rPr>
        <w:t>42</w:t>
      </w:r>
      <w:r w:rsidRPr="00A95075">
        <w:rPr>
          <w:sz w:val="24"/>
          <w:szCs w:val="24"/>
        </w:rPr>
        <w:t xml:space="preserve"> (диагностические, инструментальные, лабораторные исследования, магнитно-резона</w:t>
      </w:r>
      <w:r w:rsidR="001048F3">
        <w:rPr>
          <w:sz w:val="24"/>
          <w:szCs w:val="24"/>
        </w:rPr>
        <w:t>н</w:t>
      </w:r>
      <w:r w:rsidRPr="00A95075">
        <w:rPr>
          <w:sz w:val="24"/>
          <w:szCs w:val="24"/>
        </w:rPr>
        <w:t>сные и компьютерные томографии)</w:t>
      </w:r>
      <w:r>
        <w:rPr>
          <w:sz w:val="24"/>
          <w:szCs w:val="24"/>
        </w:rPr>
        <w:t xml:space="preserve"> – не заполняется.</w:t>
      </w:r>
    </w:p>
    <w:p w14:paraId="77C37E53" w14:textId="77777777" w:rsidR="002B6512" w:rsidRPr="00A95075" w:rsidRDefault="002B6512" w:rsidP="007459A0">
      <w:pPr>
        <w:jc w:val="both"/>
        <w:rPr>
          <w:sz w:val="24"/>
          <w:szCs w:val="24"/>
        </w:rPr>
      </w:pPr>
    </w:p>
    <w:sectPr w:rsidR="002B6512" w:rsidRPr="00A9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F2"/>
    <w:rsid w:val="001048F3"/>
    <w:rsid w:val="001B3963"/>
    <w:rsid w:val="002B6512"/>
    <w:rsid w:val="004C418F"/>
    <w:rsid w:val="0063101B"/>
    <w:rsid w:val="007459A0"/>
    <w:rsid w:val="007B07EE"/>
    <w:rsid w:val="00844478"/>
    <w:rsid w:val="00935DF2"/>
    <w:rsid w:val="00A07390"/>
    <w:rsid w:val="00A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86C3"/>
  <w15:chartTrackingRefBased/>
  <w15:docId w15:val="{5993D895-3819-47AF-B5FA-0C524BB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Наталья Игоревна</dc:creator>
  <cp:keywords/>
  <dc:description/>
  <cp:lastModifiedBy>Пичугина Наталья Игоревна</cp:lastModifiedBy>
  <cp:revision>8</cp:revision>
  <dcterms:created xsi:type="dcterms:W3CDTF">2018-07-20T13:03:00Z</dcterms:created>
  <dcterms:modified xsi:type="dcterms:W3CDTF">2018-07-23T10:59:00Z</dcterms:modified>
</cp:coreProperties>
</file>